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21B4C" w14:textId="77777777" w:rsidR="00546DA7" w:rsidRDefault="00546DA7" w:rsidP="00D61999">
      <w:pPr>
        <w:shd w:val="clear" w:color="auto" w:fill="FFFFFF"/>
        <w:spacing w:after="105" w:line="240" w:lineRule="auto"/>
        <w:outlineLvl w:val="1"/>
        <w:rPr>
          <w:rFonts w:cs="Arial"/>
          <w:color w:val="BE1037"/>
          <w:sz w:val="36"/>
          <w:szCs w:val="36"/>
        </w:rPr>
      </w:pPr>
      <w:bookmarkStart w:id="0" w:name="_GoBack"/>
      <w:bookmarkEnd w:id="0"/>
    </w:p>
    <w:p w14:paraId="4EEE01FF" w14:textId="77777777" w:rsidR="00546DA7" w:rsidRDefault="00546DA7" w:rsidP="00EA306A">
      <w:pPr>
        <w:shd w:val="clear" w:color="auto" w:fill="FFFFFF"/>
        <w:spacing w:after="105" w:line="240" w:lineRule="auto"/>
        <w:ind w:hanging="30"/>
        <w:outlineLvl w:val="1"/>
        <w:rPr>
          <w:rFonts w:cs="Arial"/>
          <w:color w:val="BE1037"/>
          <w:sz w:val="36"/>
          <w:szCs w:val="36"/>
        </w:rPr>
      </w:pPr>
      <w:r>
        <w:rPr>
          <w:noProof/>
          <w:sz w:val="21"/>
          <w:szCs w:val="21"/>
        </w:rPr>
        <w:drawing>
          <wp:inline distT="0" distB="0" distL="0" distR="0" wp14:anchorId="57C39FF5" wp14:editId="06DC6B13">
            <wp:extent cx="5715000" cy="1905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inline>
        </w:drawing>
      </w:r>
    </w:p>
    <w:p w14:paraId="1BCF6B7E" w14:textId="77777777" w:rsidR="00546DA7" w:rsidRPr="00F159CE" w:rsidRDefault="00546DA7" w:rsidP="00F159CE">
      <w:pPr>
        <w:shd w:val="clear" w:color="auto" w:fill="FFFFFF"/>
        <w:spacing w:after="105" w:line="240" w:lineRule="auto"/>
        <w:ind w:hanging="30"/>
        <w:outlineLvl w:val="1"/>
        <w:rPr>
          <w:sz w:val="22"/>
          <w:szCs w:val="22"/>
        </w:rPr>
      </w:pPr>
      <w:r w:rsidRPr="00546DA7">
        <w:rPr>
          <w:sz w:val="22"/>
          <w:szCs w:val="22"/>
        </w:rPr>
        <w:t>Nieuwsbrief schoolmaatschappelijk werk Januari , thema voorlezen</w:t>
      </w:r>
    </w:p>
    <w:p w14:paraId="7F5B8674" w14:textId="77777777" w:rsidR="00546DA7" w:rsidRDefault="00546DA7" w:rsidP="00EA306A">
      <w:pPr>
        <w:shd w:val="clear" w:color="auto" w:fill="FFFFFF"/>
        <w:spacing w:after="105" w:line="240" w:lineRule="auto"/>
        <w:ind w:hanging="30"/>
        <w:outlineLvl w:val="1"/>
        <w:rPr>
          <w:rFonts w:cs="Arial"/>
          <w:color w:val="BE1037"/>
          <w:sz w:val="36"/>
          <w:szCs w:val="36"/>
        </w:rPr>
      </w:pPr>
    </w:p>
    <w:p w14:paraId="75420D7E" w14:textId="77777777" w:rsidR="00EA306A" w:rsidRPr="00EA306A" w:rsidRDefault="00EA306A" w:rsidP="00546DA7">
      <w:pPr>
        <w:shd w:val="clear" w:color="auto" w:fill="FFFFFF"/>
        <w:spacing w:after="105" w:line="240" w:lineRule="auto"/>
        <w:ind w:hanging="30"/>
        <w:outlineLvl w:val="1"/>
        <w:rPr>
          <w:rFonts w:cs="Arial"/>
          <w:color w:val="39373A"/>
          <w:sz w:val="24"/>
        </w:rPr>
      </w:pPr>
      <w:r w:rsidRPr="00EA306A">
        <w:rPr>
          <w:rFonts w:cs="Arial"/>
          <w:noProof/>
          <w:color w:val="39373A"/>
          <w:sz w:val="24"/>
        </w:rPr>
        <w:drawing>
          <wp:inline distT="0" distB="0" distL="0" distR="0" wp14:anchorId="51046F0D" wp14:editId="32251393">
            <wp:extent cx="1448248" cy="1038225"/>
            <wp:effectExtent l="0" t="0" r="0" b="0"/>
            <wp:docPr id="1" name="Afbeelding 1" descr="https://www.bibliotheek.nl/beeldbank/postzegels/3kolommen/ws-postzegel-694x500-107.jpg.rendition.384.6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bliotheek.nl/beeldbank/postzegels/3kolommen/ws-postzegel-694x500-107.jpg.rendition.384.61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1383" cy="1047641"/>
                    </a:xfrm>
                    <a:prstGeom prst="rect">
                      <a:avLst/>
                    </a:prstGeom>
                    <a:noFill/>
                    <a:ln>
                      <a:noFill/>
                    </a:ln>
                  </pic:spPr>
                </pic:pic>
              </a:graphicData>
            </a:graphic>
          </wp:inline>
        </w:drawing>
      </w:r>
    </w:p>
    <w:p w14:paraId="020C96A2" w14:textId="77777777" w:rsidR="00EA306A" w:rsidRPr="00546DA7" w:rsidRDefault="00EA306A" w:rsidP="00EA306A">
      <w:pPr>
        <w:shd w:val="clear" w:color="auto" w:fill="FFFFFF"/>
        <w:spacing w:line="240" w:lineRule="auto"/>
        <w:rPr>
          <w:rFonts w:cs="Arial"/>
          <w:color w:val="39373A"/>
          <w:sz w:val="22"/>
          <w:szCs w:val="22"/>
        </w:rPr>
      </w:pPr>
    </w:p>
    <w:p w14:paraId="37FB8212" w14:textId="77777777" w:rsidR="00EA306A" w:rsidRPr="00546DA7" w:rsidRDefault="00EA306A" w:rsidP="00EA306A">
      <w:pPr>
        <w:shd w:val="clear" w:color="auto" w:fill="FFFFFF"/>
        <w:spacing w:line="240" w:lineRule="auto"/>
        <w:rPr>
          <w:rFonts w:cs="Arial"/>
          <w:color w:val="404040" w:themeColor="text1" w:themeTint="BF"/>
          <w:sz w:val="22"/>
          <w:szCs w:val="22"/>
        </w:rPr>
      </w:pPr>
      <w:r w:rsidRPr="00546DA7">
        <w:rPr>
          <w:rFonts w:cs="Arial"/>
          <w:color w:val="404040" w:themeColor="text1" w:themeTint="BF"/>
          <w:sz w:val="22"/>
          <w:szCs w:val="22"/>
        </w:rPr>
        <w:t>Voorlezen is gezellig en leuk, zowel voor het kind als voor de ouders. En dat niet alleen, voorlezen kan ook een belangrijke rol spelen in de ontwikkeling van een kind.</w:t>
      </w:r>
    </w:p>
    <w:p w14:paraId="46B9AF61" w14:textId="77777777" w:rsidR="00546DA7" w:rsidRPr="00546DA7" w:rsidRDefault="00546DA7" w:rsidP="00EA306A">
      <w:pPr>
        <w:shd w:val="clear" w:color="auto" w:fill="FFFFFF"/>
        <w:spacing w:line="240" w:lineRule="auto"/>
        <w:rPr>
          <w:rFonts w:cs="Arial"/>
          <w:color w:val="404040" w:themeColor="text1" w:themeTint="BF"/>
          <w:sz w:val="22"/>
          <w:szCs w:val="22"/>
        </w:rPr>
      </w:pPr>
    </w:p>
    <w:p w14:paraId="5C89E79D" w14:textId="77777777" w:rsidR="00EA306A" w:rsidRDefault="00EA306A" w:rsidP="00EA306A">
      <w:pPr>
        <w:shd w:val="clear" w:color="auto" w:fill="FFFFFF"/>
        <w:spacing w:line="240" w:lineRule="auto"/>
        <w:rPr>
          <w:rFonts w:cs="Arial"/>
          <w:b/>
          <w:color w:val="404040" w:themeColor="text1" w:themeTint="BF"/>
          <w:sz w:val="22"/>
          <w:szCs w:val="22"/>
        </w:rPr>
      </w:pPr>
      <w:r w:rsidRPr="001F443D">
        <w:rPr>
          <w:rFonts w:cs="Arial"/>
          <w:b/>
          <w:color w:val="404040" w:themeColor="text1" w:themeTint="BF"/>
          <w:sz w:val="22"/>
          <w:szCs w:val="22"/>
        </w:rPr>
        <w:t>Waarom is voorlezen belangrijk?</w:t>
      </w:r>
    </w:p>
    <w:p w14:paraId="318767E6" w14:textId="77777777" w:rsidR="000D1757" w:rsidRDefault="000D1757" w:rsidP="00EA306A">
      <w:pPr>
        <w:shd w:val="clear" w:color="auto" w:fill="FFFFFF"/>
        <w:spacing w:line="240" w:lineRule="auto"/>
        <w:rPr>
          <w:rFonts w:cs="Arial"/>
          <w:b/>
          <w:color w:val="404040" w:themeColor="text1" w:themeTint="BF"/>
          <w:sz w:val="22"/>
          <w:szCs w:val="22"/>
        </w:rPr>
      </w:pPr>
    </w:p>
    <w:p w14:paraId="32A9B1AE" w14:textId="77777777" w:rsidR="00115554" w:rsidRDefault="00115554" w:rsidP="00EA306A">
      <w:pPr>
        <w:shd w:val="clear" w:color="auto" w:fill="FFFFFF"/>
        <w:spacing w:line="240" w:lineRule="auto"/>
        <w:rPr>
          <w:rFonts w:cs="Arial"/>
          <w:b/>
          <w:color w:val="404040" w:themeColor="text1" w:themeTint="BF"/>
          <w:sz w:val="22"/>
          <w:szCs w:val="22"/>
        </w:rPr>
      </w:pPr>
      <w:r>
        <w:rPr>
          <w:rFonts w:cs="Arial"/>
          <w:b/>
          <w:color w:val="404040" w:themeColor="text1" w:themeTint="BF"/>
          <w:sz w:val="22"/>
          <w:szCs w:val="22"/>
        </w:rPr>
        <w:t>De band tussen ouder en kind versterkt.</w:t>
      </w:r>
    </w:p>
    <w:p w14:paraId="331232DC" w14:textId="77777777" w:rsidR="00115554" w:rsidRDefault="00115554" w:rsidP="00EA306A">
      <w:pPr>
        <w:shd w:val="clear" w:color="auto" w:fill="FFFFFF"/>
        <w:spacing w:line="240" w:lineRule="auto"/>
        <w:rPr>
          <w:rFonts w:cs="Arial"/>
          <w:b/>
          <w:color w:val="404040" w:themeColor="text1" w:themeTint="BF"/>
          <w:sz w:val="22"/>
          <w:szCs w:val="22"/>
        </w:rPr>
      </w:pPr>
    </w:p>
    <w:p w14:paraId="5C35E2CF" w14:textId="77777777" w:rsidR="000D1757" w:rsidRDefault="00115554" w:rsidP="00EA306A">
      <w:pPr>
        <w:shd w:val="clear" w:color="auto" w:fill="FFFFFF"/>
        <w:spacing w:line="240" w:lineRule="auto"/>
        <w:rPr>
          <w:rFonts w:cs="Arial"/>
          <w:color w:val="404040" w:themeColor="text1" w:themeTint="BF"/>
          <w:sz w:val="22"/>
          <w:szCs w:val="22"/>
        </w:rPr>
      </w:pPr>
      <w:r>
        <w:rPr>
          <w:rFonts w:cs="Arial"/>
          <w:color w:val="404040" w:themeColor="text1" w:themeTint="BF"/>
          <w:sz w:val="22"/>
          <w:szCs w:val="22"/>
        </w:rPr>
        <w:t xml:space="preserve">In onze drukke samenleving en in een tijd waarin al veel extra van ouders wordt gevraagd lukt het soms niet om nog extra (kwalitatief prettige) tijd door te brengen met je kinderen. Door elke dag eventjes tijd te maken om voor te lezen kun je toch een fijn, ontspannen moment met je kind doorbrengen, waarbij alle aandacht naar hem of haar uitgaat. </w:t>
      </w:r>
    </w:p>
    <w:p w14:paraId="1A4B0494" w14:textId="77777777" w:rsidR="00D61999" w:rsidRPr="00115554" w:rsidRDefault="00D61999" w:rsidP="00EA306A">
      <w:pPr>
        <w:shd w:val="clear" w:color="auto" w:fill="FFFFFF"/>
        <w:spacing w:line="240" w:lineRule="auto"/>
        <w:rPr>
          <w:rFonts w:cs="Arial"/>
          <w:color w:val="404040" w:themeColor="text1" w:themeTint="BF"/>
          <w:sz w:val="22"/>
          <w:szCs w:val="22"/>
        </w:rPr>
      </w:pPr>
      <w:r>
        <w:rPr>
          <w:noProof/>
        </w:rPr>
        <w:drawing>
          <wp:inline distT="0" distB="0" distL="0" distR="0" wp14:anchorId="536CBDAD" wp14:editId="0DB5766F">
            <wp:extent cx="1271810" cy="1495425"/>
            <wp:effectExtent l="0" t="0" r="5080" b="0"/>
            <wp:docPr id="3" name="Afbeelding 3" descr="Kijk eens wat ik k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jk eens wat ik k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5373" cy="1511372"/>
                    </a:xfrm>
                    <a:prstGeom prst="rect">
                      <a:avLst/>
                    </a:prstGeom>
                    <a:noFill/>
                    <a:ln>
                      <a:noFill/>
                    </a:ln>
                  </pic:spPr>
                </pic:pic>
              </a:graphicData>
            </a:graphic>
          </wp:inline>
        </w:drawing>
      </w:r>
    </w:p>
    <w:p w14:paraId="4AFB7263" w14:textId="77777777" w:rsidR="00F159CE" w:rsidRDefault="00F159CE" w:rsidP="00115554">
      <w:pPr>
        <w:pStyle w:val="Normaalweb"/>
        <w:spacing w:before="0" w:after="0"/>
        <w:textAlignment w:val="baseline"/>
        <w:rPr>
          <w:rFonts w:asciiTheme="minorHAnsi" w:hAnsiTheme="minorHAnsi" w:cstheme="minorHAnsi"/>
          <w:sz w:val="22"/>
          <w:szCs w:val="22"/>
        </w:rPr>
      </w:pPr>
    </w:p>
    <w:p w14:paraId="2B602AE4" w14:textId="77777777" w:rsidR="00F159CE" w:rsidRPr="00F159CE" w:rsidRDefault="00F159CE" w:rsidP="00115554">
      <w:pPr>
        <w:pStyle w:val="Normaalweb"/>
        <w:spacing w:before="0" w:after="0"/>
        <w:textAlignment w:val="baseline"/>
        <w:rPr>
          <w:rFonts w:ascii="Arial" w:hAnsi="Arial" w:cs="Arial"/>
          <w:b/>
          <w:sz w:val="22"/>
          <w:szCs w:val="22"/>
        </w:rPr>
      </w:pPr>
      <w:r w:rsidRPr="00F159CE">
        <w:rPr>
          <w:rFonts w:ascii="Arial" w:hAnsi="Arial" w:cs="Arial"/>
          <w:b/>
          <w:sz w:val="22"/>
          <w:szCs w:val="22"/>
        </w:rPr>
        <w:t>Oefenen met concentreren.</w:t>
      </w:r>
    </w:p>
    <w:p w14:paraId="235A2806" w14:textId="77777777" w:rsidR="00115554" w:rsidRDefault="000D1757" w:rsidP="00115554">
      <w:pPr>
        <w:pStyle w:val="Normaalweb"/>
        <w:spacing w:before="0" w:after="0"/>
        <w:textAlignment w:val="baseline"/>
        <w:rPr>
          <w:rFonts w:ascii="Arial" w:hAnsi="Arial" w:cs="Arial"/>
          <w:sz w:val="22"/>
          <w:szCs w:val="22"/>
        </w:rPr>
      </w:pPr>
      <w:r w:rsidRPr="00F159CE">
        <w:rPr>
          <w:rFonts w:ascii="Arial" w:hAnsi="Arial" w:cs="Arial"/>
          <w:sz w:val="22"/>
          <w:szCs w:val="22"/>
        </w:rPr>
        <w:t>Door leuke en spannende verhalen voorgelezen te krijgen en door naar plaatjes te kijken leert een kind om goed te luisteren en zich te concentreren. Je kunt eigenlijk niet vroeg genoeg beginnen met voorlezen. Voor baby’s werkt het om een paar minuten naar eenvoudige plaatjesboeken te kijken, voor kinderen van bijna een jaar kun je korte, simpele verhaaltjes voorlezen. Hoe ouder de kinderen worden, hoe langer ze zich op het verhaal zullen concentreren.</w:t>
      </w:r>
    </w:p>
    <w:p w14:paraId="54BE34B0" w14:textId="77777777" w:rsidR="00D61999" w:rsidRPr="00F159CE" w:rsidRDefault="00D61999" w:rsidP="00115554">
      <w:pPr>
        <w:pStyle w:val="Normaalweb"/>
        <w:spacing w:before="0" w:after="0"/>
        <w:textAlignment w:val="baseline"/>
        <w:rPr>
          <w:rFonts w:ascii="Arial" w:hAnsi="Arial" w:cs="Arial"/>
          <w:sz w:val="22"/>
          <w:szCs w:val="22"/>
        </w:rPr>
      </w:pPr>
      <w:r>
        <w:rPr>
          <w:noProof/>
        </w:rPr>
        <w:lastRenderedPageBreak/>
        <w:drawing>
          <wp:inline distT="0" distB="0" distL="0" distR="0" wp14:anchorId="058D38F9" wp14:editId="15CF6839">
            <wp:extent cx="1400175" cy="1400175"/>
            <wp:effectExtent l="0" t="0" r="9525" b="9525"/>
            <wp:docPr id="4" name="Afbeelding 4" descr="Oeps, Ki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ps, Kikk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1FF81ADB" w14:textId="77777777" w:rsidR="00115554" w:rsidRDefault="00115554" w:rsidP="00115554">
      <w:pPr>
        <w:pStyle w:val="Normaalweb"/>
        <w:spacing w:before="0" w:after="0"/>
        <w:textAlignment w:val="baseline"/>
        <w:rPr>
          <w:rFonts w:asciiTheme="minorHAnsi" w:hAnsiTheme="minorHAnsi" w:cstheme="minorHAnsi"/>
          <w:color w:val="393536"/>
          <w:sz w:val="22"/>
          <w:szCs w:val="22"/>
        </w:rPr>
      </w:pPr>
    </w:p>
    <w:p w14:paraId="0C2B1203" w14:textId="77777777" w:rsidR="00F159CE" w:rsidRPr="00F159CE" w:rsidRDefault="00F159CE" w:rsidP="00115554">
      <w:pPr>
        <w:pStyle w:val="Normaalweb"/>
        <w:spacing w:before="0" w:after="0"/>
        <w:textAlignment w:val="baseline"/>
        <w:rPr>
          <w:rFonts w:ascii="Arial" w:hAnsi="Arial" w:cs="Arial"/>
          <w:b/>
          <w:color w:val="393536"/>
          <w:sz w:val="22"/>
          <w:szCs w:val="22"/>
        </w:rPr>
      </w:pPr>
      <w:r w:rsidRPr="00F159CE">
        <w:rPr>
          <w:rFonts w:ascii="Arial" w:hAnsi="Arial" w:cs="Arial"/>
          <w:b/>
          <w:color w:val="393536"/>
          <w:sz w:val="22"/>
          <w:szCs w:val="22"/>
        </w:rPr>
        <w:t>Lekker slapen.</w:t>
      </w:r>
    </w:p>
    <w:p w14:paraId="6B5EB762" w14:textId="77777777" w:rsidR="000D1757" w:rsidRPr="00F159CE" w:rsidRDefault="000D1757" w:rsidP="00115554">
      <w:pPr>
        <w:pStyle w:val="Normaalweb"/>
        <w:spacing w:before="0" w:after="0"/>
        <w:textAlignment w:val="baseline"/>
        <w:rPr>
          <w:rFonts w:ascii="Arial" w:hAnsi="Arial" w:cs="Arial"/>
          <w:color w:val="393536"/>
          <w:sz w:val="22"/>
          <w:szCs w:val="22"/>
        </w:rPr>
      </w:pPr>
      <w:r w:rsidRPr="00F159CE">
        <w:rPr>
          <w:rFonts w:ascii="Arial" w:hAnsi="Arial" w:cs="Arial"/>
          <w:color w:val="393536"/>
          <w:sz w:val="22"/>
          <w:szCs w:val="22"/>
        </w:rPr>
        <w:t xml:space="preserve">Dat kinderen baat hebben bij rust en regelmaat is </w:t>
      </w:r>
      <w:r w:rsidR="00F159CE" w:rsidRPr="00F159CE">
        <w:rPr>
          <w:rFonts w:ascii="Arial" w:hAnsi="Arial" w:cs="Arial"/>
          <w:color w:val="393536"/>
          <w:sz w:val="22"/>
          <w:szCs w:val="22"/>
        </w:rPr>
        <w:t>bekend</w:t>
      </w:r>
      <w:r w:rsidRPr="00F159CE">
        <w:rPr>
          <w:rFonts w:ascii="Arial" w:hAnsi="Arial" w:cs="Arial"/>
          <w:color w:val="393536"/>
          <w:sz w:val="22"/>
          <w:szCs w:val="22"/>
        </w:rPr>
        <w:t>. Door een voorleesmoment te creëren vlak voor het slapengaan bied je kinderen structuur. Ze weten dat er een verhaaltje volgt als ze in bed liggen. En omdat voorlezen helpt bij het rustig en ontspannen worden, valt je kind daarna misschien wel sneller in slaap.</w:t>
      </w:r>
    </w:p>
    <w:p w14:paraId="2BAE1095" w14:textId="77777777" w:rsidR="000D1757" w:rsidRDefault="00D61999" w:rsidP="00EA306A">
      <w:pPr>
        <w:shd w:val="clear" w:color="auto" w:fill="FFFFFF"/>
        <w:spacing w:line="240" w:lineRule="auto"/>
        <w:rPr>
          <w:rFonts w:cs="Arial"/>
          <w:b/>
          <w:color w:val="404040" w:themeColor="text1" w:themeTint="BF"/>
          <w:sz w:val="22"/>
          <w:szCs w:val="22"/>
        </w:rPr>
      </w:pPr>
      <w:r>
        <w:rPr>
          <w:noProof/>
        </w:rPr>
        <w:drawing>
          <wp:inline distT="0" distB="0" distL="0" distR="0" wp14:anchorId="50DE1C49" wp14:editId="73F00498">
            <wp:extent cx="1247775" cy="1368393"/>
            <wp:effectExtent l="0" t="0" r="0" b="3810"/>
            <wp:docPr id="5" name="Afbeelding 5" descr="Naar bed, naar bed, zei Duime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ar bed, naar bed, zei Duimel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877" cy="1379472"/>
                    </a:xfrm>
                    <a:prstGeom prst="rect">
                      <a:avLst/>
                    </a:prstGeom>
                    <a:noFill/>
                    <a:ln>
                      <a:noFill/>
                    </a:ln>
                  </pic:spPr>
                </pic:pic>
              </a:graphicData>
            </a:graphic>
          </wp:inline>
        </w:drawing>
      </w:r>
    </w:p>
    <w:p w14:paraId="4FBEDFD9" w14:textId="77777777" w:rsidR="00D61999" w:rsidRDefault="00D61999" w:rsidP="00EA306A">
      <w:pPr>
        <w:shd w:val="clear" w:color="auto" w:fill="FFFFFF"/>
        <w:spacing w:line="240" w:lineRule="auto"/>
        <w:rPr>
          <w:rFonts w:cs="Arial"/>
          <w:b/>
          <w:color w:val="404040" w:themeColor="text1" w:themeTint="BF"/>
          <w:sz w:val="22"/>
          <w:szCs w:val="22"/>
        </w:rPr>
      </w:pPr>
    </w:p>
    <w:p w14:paraId="689E58C1" w14:textId="77777777" w:rsidR="000D1757" w:rsidRPr="00F159CE" w:rsidRDefault="00F159CE" w:rsidP="00EA306A">
      <w:pPr>
        <w:shd w:val="clear" w:color="auto" w:fill="FFFFFF"/>
        <w:spacing w:line="240" w:lineRule="auto"/>
        <w:rPr>
          <w:rFonts w:cs="Arial"/>
          <w:b/>
          <w:color w:val="404040" w:themeColor="text1" w:themeTint="BF"/>
          <w:sz w:val="22"/>
          <w:szCs w:val="22"/>
        </w:rPr>
      </w:pPr>
      <w:r w:rsidRPr="00F159CE">
        <w:rPr>
          <w:rFonts w:cs="Arial"/>
          <w:b/>
          <w:color w:val="404040" w:themeColor="text1" w:themeTint="BF"/>
          <w:sz w:val="22"/>
          <w:szCs w:val="22"/>
        </w:rPr>
        <w:t xml:space="preserve">Samen in gesprek. </w:t>
      </w:r>
    </w:p>
    <w:p w14:paraId="1DBFC48C" w14:textId="77777777" w:rsidR="000D1757" w:rsidRDefault="000D1757" w:rsidP="00EA306A">
      <w:pPr>
        <w:shd w:val="clear" w:color="auto" w:fill="FFFFFF"/>
        <w:spacing w:line="240" w:lineRule="auto"/>
        <w:rPr>
          <w:rFonts w:cs="Arial"/>
          <w:color w:val="393536"/>
          <w:sz w:val="22"/>
          <w:szCs w:val="22"/>
        </w:rPr>
      </w:pPr>
      <w:r w:rsidRPr="00F159CE">
        <w:rPr>
          <w:rFonts w:cs="Arial"/>
          <w:color w:val="393536"/>
          <w:sz w:val="22"/>
          <w:szCs w:val="22"/>
        </w:rPr>
        <w:t>Je kunt verhalen met een specifiek onderwerp of thema voorlezen om tot een gesprek met je kind te komen. Emoties zoals angst en verdriet kun je bespreken na het voorlezen van een boek waarin die emoties spelen, en ook lastige zaken als ziekte of de dood van een familielid of huisdier kun je begrijpelijker maken door erover voor te lezen. De meeste kinderangsten of gebeurtenissen die schokkend kunnen zijn, zijn in boeken terug te vinden. </w:t>
      </w:r>
    </w:p>
    <w:p w14:paraId="60E3FFEE" w14:textId="77777777" w:rsidR="00D61999" w:rsidRPr="00F159CE" w:rsidRDefault="00D61999" w:rsidP="00EA306A">
      <w:pPr>
        <w:shd w:val="clear" w:color="auto" w:fill="FFFFFF"/>
        <w:spacing w:line="240" w:lineRule="auto"/>
        <w:rPr>
          <w:rFonts w:cs="Arial"/>
          <w:color w:val="393536"/>
          <w:sz w:val="22"/>
          <w:szCs w:val="22"/>
        </w:rPr>
      </w:pPr>
      <w:r>
        <w:rPr>
          <w:noProof/>
        </w:rPr>
        <w:drawing>
          <wp:inline distT="0" distB="0" distL="0" distR="0" wp14:anchorId="59ED2085" wp14:editId="79057E55">
            <wp:extent cx="981075" cy="1196912"/>
            <wp:effectExtent l="0" t="0" r="0" b="3810"/>
            <wp:docPr id="6" name="Afbeelding 6" descr="Eerlijk 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erlijk del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88401" cy="1205850"/>
                    </a:xfrm>
                    <a:prstGeom prst="rect">
                      <a:avLst/>
                    </a:prstGeom>
                    <a:noFill/>
                    <a:ln>
                      <a:noFill/>
                    </a:ln>
                  </pic:spPr>
                </pic:pic>
              </a:graphicData>
            </a:graphic>
          </wp:inline>
        </w:drawing>
      </w:r>
    </w:p>
    <w:p w14:paraId="25DE3BD5" w14:textId="77777777" w:rsidR="000D1757" w:rsidRDefault="000D1757" w:rsidP="00EA306A">
      <w:pPr>
        <w:shd w:val="clear" w:color="auto" w:fill="FFFFFF"/>
        <w:spacing w:line="240" w:lineRule="auto"/>
        <w:rPr>
          <w:rFonts w:cs="Arial"/>
          <w:b/>
          <w:color w:val="404040" w:themeColor="text1" w:themeTint="BF"/>
          <w:sz w:val="22"/>
          <w:szCs w:val="22"/>
        </w:rPr>
      </w:pPr>
    </w:p>
    <w:p w14:paraId="59AA2335" w14:textId="77777777" w:rsidR="00F159CE" w:rsidRPr="00F159CE" w:rsidRDefault="00F159CE" w:rsidP="00EA306A">
      <w:pPr>
        <w:shd w:val="clear" w:color="auto" w:fill="FFFFFF"/>
        <w:spacing w:line="240" w:lineRule="auto"/>
        <w:rPr>
          <w:rFonts w:cs="Arial"/>
          <w:b/>
          <w:color w:val="393536"/>
          <w:sz w:val="22"/>
          <w:szCs w:val="22"/>
        </w:rPr>
      </w:pPr>
      <w:r w:rsidRPr="00F159CE">
        <w:rPr>
          <w:rFonts w:cs="Arial"/>
          <w:b/>
          <w:color w:val="393536"/>
          <w:sz w:val="22"/>
          <w:szCs w:val="22"/>
        </w:rPr>
        <w:t>Lezen is leuk en maakt nieuwsgierig</w:t>
      </w:r>
    </w:p>
    <w:p w14:paraId="6F15975F" w14:textId="77777777" w:rsidR="00115554" w:rsidRDefault="000D1757" w:rsidP="00EA306A">
      <w:pPr>
        <w:shd w:val="clear" w:color="auto" w:fill="FFFFFF"/>
        <w:spacing w:line="240" w:lineRule="auto"/>
        <w:rPr>
          <w:rFonts w:cs="Arial"/>
          <w:color w:val="393536"/>
          <w:sz w:val="22"/>
          <w:szCs w:val="22"/>
        </w:rPr>
      </w:pPr>
      <w:r w:rsidRPr="00F159CE">
        <w:rPr>
          <w:rFonts w:cs="Arial"/>
          <w:color w:val="393536"/>
          <w:sz w:val="22"/>
          <w:szCs w:val="22"/>
        </w:rPr>
        <w:t xml:space="preserve">Fijne </w:t>
      </w:r>
      <w:r w:rsidR="00115554" w:rsidRPr="00F159CE">
        <w:rPr>
          <w:rFonts w:cs="Arial"/>
          <w:color w:val="393536"/>
          <w:sz w:val="22"/>
          <w:szCs w:val="22"/>
        </w:rPr>
        <w:t>voorlees</w:t>
      </w:r>
      <w:r w:rsidRPr="00F159CE">
        <w:rPr>
          <w:rFonts w:cs="Arial"/>
          <w:color w:val="393536"/>
          <w:sz w:val="22"/>
          <w:szCs w:val="22"/>
        </w:rPr>
        <w:t xml:space="preserve">momenten </w:t>
      </w:r>
      <w:r w:rsidR="00115554" w:rsidRPr="00F159CE">
        <w:rPr>
          <w:rFonts w:cs="Arial"/>
          <w:color w:val="393536"/>
          <w:sz w:val="22"/>
          <w:szCs w:val="22"/>
        </w:rPr>
        <w:t>zorgen voor een blij gevoel, dat maakt kinderen ook nieuwsgierig. En nieuwsgierige kinderen willen het liefst meer leren!</w:t>
      </w:r>
    </w:p>
    <w:p w14:paraId="2A5CFFAA" w14:textId="77777777" w:rsidR="00D61999" w:rsidRPr="00F159CE" w:rsidRDefault="00D61999" w:rsidP="00EA306A">
      <w:pPr>
        <w:shd w:val="clear" w:color="auto" w:fill="FFFFFF"/>
        <w:spacing w:line="240" w:lineRule="auto"/>
        <w:rPr>
          <w:rFonts w:cs="Arial"/>
          <w:color w:val="393536"/>
          <w:sz w:val="22"/>
          <w:szCs w:val="22"/>
        </w:rPr>
      </w:pPr>
      <w:r>
        <w:rPr>
          <w:noProof/>
        </w:rPr>
        <w:drawing>
          <wp:inline distT="0" distB="0" distL="0" distR="0" wp14:anchorId="62CC71EC" wp14:editId="583B4C11">
            <wp:extent cx="1053763" cy="1057275"/>
            <wp:effectExtent l="0" t="0" r="0" b="0"/>
            <wp:docPr id="7" name="Afbeelding 7" descr="Nóg een keer! Voorlezen met Kleintje B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óg een keer! Voorlezen met Kleintje Bee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5818" cy="1069371"/>
                    </a:xfrm>
                    <a:prstGeom prst="rect">
                      <a:avLst/>
                    </a:prstGeom>
                    <a:noFill/>
                    <a:ln>
                      <a:noFill/>
                    </a:ln>
                  </pic:spPr>
                </pic:pic>
              </a:graphicData>
            </a:graphic>
          </wp:inline>
        </w:drawing>
      </w:r>
    </w:p>
    <w:p w14:paraId="4CC8E2D1" w14:textId="77777777" w:rsidR="000D1757" w:rsidRDefault="00115554" w:rsidP="00EA306A">
      <w:pPr>
        <w:shd w:val="clear" w:color="auto" w:fill="FFFFFF"/>
        <w:spacing w:line="240" w:lineRule="auto"/>
        <w:rPr>
          <w:rFonts w:cs="Arial"/>
          <w:color w:val="393536"/>
        </w:rPr>
      </w:pPr>
      <w:r>
        <w:rPr>
          <w:rFonts w:cs="Arial"/>
          <w:color w:val="393536"/>
        </w:rPr>
        <w:t xml:space="preserve"> </w:t>
      </w:r>
    </w:p>
    <w:p w14:paraId="51B23F65" w14:textId="77777777" w:rsidR="00BC1C18" w:rsidRDefault="00BC1C18">
      <w:pPr>
        <w:spacing w:after="200" w:line="276" w:lineRule="auto"/>
        <w:rPr>
          <w:rFonts w:cs="Arial"/>
          <w:b/>
          <w:color w:val="404040" w:themeColor="text1" w:themeTint="BF"/>
          <w:sz w:val="22"/>
          <w:szCs w:val="22"/>
        </w:rPr>
      </w:pPr>
      <w:r>
        <w:rPr>
          <w:rFonts w:cs="Arial"/>
          <w:b/>
          <w:color w:val="404040" w:themeColor="text1" w:themeTint="BF"/>
          <w:sz w:val="22"/>
          <w:szCs w:val="22"/>
        </w:rPr>
        <w:br w:type="page"/>
      </w:r>
    </w:p>
    <w:p w14:paraId="3E36ECDE" w14:textId="77777777" w:rsidR="00F159CE" w:rsidRPr="00F159CE" w:rsidRDefault="00F159CE" w:rsidP="001F443D">
      <w:pPr>
        <w:shd w:val="clear" w:color="auto" w:fill="FFFFFF"/>
        <w:spacing w:before="100" w:beforeAutospacing="1" w:after="100" w:afterAutospacing="1" w:line="240" w:lineRule="auto"/>
        <w:rPr>
          <w:rFonts w:cs="Arial"/>
          <w:b/>
          <w:color w:val="404040" w:themeColor="text1" w:themeTint="BF"/>
          <w:sz w:val="22"/>
          <w:szCs w:val="22"/>
        </w:rPr>
      </w:pPr>
      <w:r w:rsidRPr="00F159CE">
        <w:rPr>
          <w:rFonts w:cs="Arial"/>
          <w:b/>
          <w:color w:val="404040" w:themeColor="text1" w:themeTint="BF"/>
          <w:sz w:val="22"/>
          <w:szCs w:val="22"/>
        </w:rPr>
        <w:lastRenderedPageBreak/>
        <w:t>De bibliotheek</w:t>
      </w:r>
    </w:p>
    <w:p w14:paraId="5C29DF0F" w14:textId="77777777" w:rsidR="001F443D" w:rsidRDefault="001F443D" w:rsidP="001F443D">
      <w:pPr>
        <w:shd w:val="clear" w:color="auto" w:fill="FFFFFF"/>
        <w:spacing w:before="100" w:beforeAutospacing="1" w:after="100" w:afterAutospacing="1" w:line="240" w:lineRule="auto"/>
        <w:rPr>
          <w:rFonts w:cs="Arial"/>
          <w:color w:val="39373A"/>
          <w:sz w:val="22"/>
          <w:szCs w:val="22"/>
        </w:rPr>
      </w:pPr>
      <w:r>
        <w:rPr>
          <w:rFonts w:cs="Arial"/>
          <w:color w:val="404040" w:themeColor="text1" w:themeTint="BF"/>
          <w:sz w:val="22"/>
          <w:szCs w:val="22"/>
        </w:rPr>
        <w:t>De Bibliotheek in Zoetermeer heeft voor elke leeftijd g</w:t>
      </w:r>
      <w:r w:rsidRPr="001F443D">
        <w:rPr>
          <w:rFonts w:cs="Arial"/>
          <w:color w:val="39373A"/>
          <w:sz w:val="22"/>
          <w:szCs w:val="22"/>
        </w:rPr>
        <w:t>eschikte voorleesboeken</w:t>
      </w:r>
    </w:p>
    <w:p w14:paraId="4D5F1731" w14:textId="77777777" w:rsidR="001F443D" w:rsidRDefault="001F443D" w:rsidP="001F443D">
      <w:pPr>
        <w:shd w:val="clear" w:color="auto" w:fill="FFFFFF"/>
        <w:spacing w:line="240" w:lineRule="auto"/>
        <w:rPr>
          <w:rFonts w:cs="Arial"/>
          <w:color w:val="39373A"/>
          <w:sz w:val="22"/>
          <w:szCs w:val="22"/>
        </w:rPr>
      </w:pPr>
      <w:r w:rsidRPr="001F443D">
        <w:rPr>
          <w:rFonts w:cs="Arial"/>
          <w:color w:val="39373A"/>
          <w:sz w:val="22"/>
          <w:szCs w:val="22"/>
        </w:rPr>
        <w:t>Op de jeugdafdeling van de bibliotheek zijn leuke voorleesboeken te vinden voor kinderen die zelf nog niet kunnen lezen én voor kinderen vanaf groep 3 t/m groep 8. Je kunt in de web</w:t>
      </w:r>
      <w:r>
        <w:rPr>
          <w:rFonts w:cs="Arial"/>
          <w:color w:val="39373A"/>
          <w:sz w:val="22"/>
          <w:szCs w:val="22"/>
        </w:rPr>
        <w:t xml:space="preserve"> </w:t>
      </w:r>
      <w:r w:rsidRPr="001F443D">
        <w:rPr>
          <w:rFonts w:cs="Arial"/>
          <w:color w:val="39373A"/>
          <w:sz w:val="22"/>
          <w:szCs w:val="22"/>
        </w:rPr>
        <w:t>catalogus</w:t>
      </w:r>
      <w:r>
        <w:rPr>
          <w:rFonts w:cs="Arial"/>
          <w:color w:val="39373A"/>
          <w:sz w:val="22"/>
          <w:szCs w:val="22"/>
        </w:rPr>
        <w:t xml:space="preserve"> </w:t>
      </w:r>
      <w:r w:rsidRPr="001F443D">
        <w:rPr>
          <w:rFonts w:cs="Arial"/>
          <w:color w:val="39373A"/>
          <w:sz w:val="22"/>
          <w:szCs w:val="22"/>
        </w:rPr>
        <w:t xml:space="preserve"> </w:t>
      </w:r>
      <w:hyperlink r:id="rId16" w:history="1">
        <w:r w:rsidRPr="009B1161">
          <w:rPr>
            <w:rStyle w:val="Hyperlink"/>
            <w:rFonts w:cs="Arial"/>
            <w:sz w:val="22"/>
            <w:szCs w:val="22"/>
          </w:rPr>
          <w:t>https://www.bibliotheek-zoetermeer.nl/</w:t>
        </w:r>
      </w:hyperlink>
      <w:r>
        <w:rPr>
          <w:rFonts w:cs="Arial"/>
          <w:color w:val="39373A"/>
          <w:sz w:val="22"/>
          <w:szCs w:val="22"/>
        </w:rPr>
        <w:t xml:space="preserve"> van de bibliotheek </w:t>
      </w:r>
      <w:r w:rsidRPr="001F443D">
        <w:rPr>
          <w:rFonts w:cs="Arial"/>
          <w:color w:val="39373A"/>
          <w:sz w:val="22"/>
          <w:szCs w:val="22"/>
        </w:rPr>
        <w:t>kijken voor meer informatie hierover</w:t>
      </w:r>
      <w:r>
        <w:rPr>
          <w:rFonts w:cs="Arial"/>
          <w:color w:val="39373A"/>
          <w:sz w:val="22"/>
          <w:szCs w:val="22"/>
        </w:rPr>
        <w:t xml:space="preserve">. </w:t>
      </w:r>
      <w:r w:rsidR="00F159CE">
        <w:rPr>
          <w:rFonts w:cs="Arial"/>
          <w:color w:val="39373A"/>
          <w:sz w:val="22"/>
          <w:szCs w:val="22"/>
        </w:rPr>
        <w:t>M</w:t>
      </w:r>
      <w:r w:rsidRPr="001F443D">
        <w:rPr>
          <w:rFonts w:cs="Arial"/>
          <w:color w:val="39373A"/>
          <w:sz w:val="22"/>
          <w:szCs w:val="22"/>
        </w:rPr>
        <w:t xml:space="preserve">aar uiteraard ook </w:t>
      </w:r>
      <w:r>
        <w:rPr>
          <w:rFonts w:cs="Arial"/>
          <w:color w:val="39373A"/>
          <w:sz w:val="22"/>
          <w:szCs w:val="22"/>
        </w:rPr>
        <w:t>de</w:t>
      </w:r>
      <w:r w:rsidRPr="001F443D">
        <w:rPr>
          <w:rFonts w:cs="Arial"/>
          <w:color w:val="39373A"/>
          <w:sz w:val="22"/>
          <w:szCs w:val="22"/>
        </w:rPr>
        <w:t xml:space="preserve"> medewerkers in de bibliotheek aanspreken. Er zijn verder ook veel leestips op internet te vinden, bijvoorbeeld op de website van de jeugdbibliotheek. Hier vind je een overzicht van geschikte voorleesboeken, ingedeeld naar leeftijd. Ook vind je verwijzingen naar tv-programma's en andere websites met aandacht voor en voorbeelden van voorlezen.</w:t>
      </w:r>
    </w:p>
    <w:p w14:paraId="54099D59" w14:textId="77777777" w:rsidR="00D61999" w:rsidRDefault="00D61999" w:rsidP="001F443D">
      <w:pPr>
        <w:shd w:val="clear" w:color="auto" w:fill="FFFFFF"/>
        <w:spacing w:line="240" w:lineRule="auto"/>
        <w:rPr>
          <w:rFonts w:cs="Arial"/>
          <w:color w:val="39373A"/>
          <w:sz w:val="22"/>
          <w:szCs w:val="22"/>
        </w:rPr>
      </w:pPr>
      <w:r>
        <w:rPr>
          <w:noProof/>
        </w:rPr>
        <w:drawing>
          <wp:inline distT="0" distB="0" distL="0" distR="0" wp14:anchorId="75E20023" wp14:editId="7A2C485B">
            <wp:extent cx="1562100" cy="522994"/>
            <wp:effectExtent l="0" t="0" r="0" b="0"/>
            <wp:docPr id="9" name="Afbeelding 9" descr="Bibliotheek Zoeterm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bliotheek Zoeterme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1741" cy="529570"/>
                    </a:xfrm>
                    <a:prstGeom prst="rect">
                      <a:avLst/>
                    </a:prstGeom>
                    <a:noFill/>
                    <a:ln>
                      <a:noFill/>
                    </a:ln>
                  </pic:spPr>
                </pic:pic>
              </a:graphicData>
            </a:graphic>
          </wp:inline>
        </w:drawing>
      </w:r>
    </w:p>
    <w:p w14:paraId="0FE6446A" w14:textId="77777777" w:rsidR="001F443D" w:rsidRPr="001F443D" w:rsidRDefault="001F443D" w:rsidP="001F443D">
      <w:pPr>
        <w:shd w:val="clear" w:color="auto" w:fill="FFFFFF"/>
        <w:spacing w:line="240" w:lineRule="auto"/>
        <w:rPr>
          <w:rFonts w:cs="Arial"/>
          <w:color w:val="39373A"/>
          <w:sz w:val="22"/>
          <w:szCs w:val="22"/>
        </w:rPr>
      </w:pPr>
    </w:p>
    <w:p w14:paraId="0FDB4B43" w14:textId="77777777" w:rsidR="00EA306A" w:rsidRPr="00D81FAF" w:rsidRDefault="00EA306A" w:rsidP="00EA306A">
      <w:pPr>
        <w:shd w:val="clear" w:color="auto" w:fill="FFFFFF"/>
        <w:spacing w:before="100" w:beforeAutospacing="1" w:after="100" w:afterAutospacing="1" w:line="240" w:lineRule="auto"/>
        <w:rPr>
          <w:rFonts w:cs="Arial"/>
          <w:b/>
          <w:color w:val="404040" w:themeColor="text1" w:themeTint="BF"/>
          <w:sz w:val="22"/>
          <w:szCs w:val="22"/>
          <w:shd w:val="clear" w:color="auto" w:fill="FFFFFF"/>
        </w:rPr>
      </w:pPr>
      <w:r w:rsidRPr="00D81FAF">
        <w:rPr>
          <w:rFonts w:cs="Arial"/>
          <w:b/>
          <w:color w:val="404040" w:themeColor="text1" w:themeTint="BF"/>
          <w:sz w:val="22"/>
          <w:szCs w:val="22"/>
          <w:shd w:val="clear" w:color="auto" w:fill="FFFFFF"/>
        </w:rPr>
        <w:t xml:space="preserve">De </w:t>
      </w:r>
      <w:r w:rsidR="00546DA7" w:rsidRPr="00D81FAF">
        <w:rPr>
          <w:rFonts w:cs="Arial"/>
          <w:b/>
          <w:color w:val="404040" w:themeColor="text1" w:themeTint="BF"/>
          <w:sz w:val="22"/>
          <w:szCs w:val="22"/>
          <w:shd w:val="clear" w:color="auto" w:fill="FFFFFF"/>
        </w:rPr>
        <w:t>V</w:t>
      </w:r>
      <w:r w:rsidRPr="00D81FAF">
        <w:rPr>
          <w:rFonts w:cs="Arial"/>
          <w:b/>
          <w:color w:val="404040" w:themeColor="text1" w:themeTint="BF"/>
          <w:sz w:val="22"/>
          <w:szCs w:val="22"/>
          <w:shd w:val="clear" w:color="auto" w:fill="FFFFFF"/>
        </w:rPr>
        <w:t>oorleesexpress:</w:t>
      </w:r>
    </w:p>
    <w:p w14:paraId="6AE2F805" w14:textId="77777777" w:rsidR="00EA306A" w:rsidRPr="00546DA7" w:rsidRDefault="00EA306A" w:rsidP="00EA306A">
      <w:pPr>
        <w:shd w:val="clear" w:color="auto" w:fill="FFFFFF"/>
        <w:spacing w:before="100" w:beforeAutospacing="1" w:after="100" w:afterAutospacing="1" w:line="240" w:lineRule="auto"/>
        <w:rPr>
          <w:rFonts w:cs="Arial"/>
          <w:color w:val="404040" w:themeColor="text1" w:themeTint="BF"/>
          <w:sz w:val="22"/>
          <w:szCs w:val="22"/>
          <w:shd w:val="clear" w:color="auto" w:fill="FFFFFF"/>
        </w:rPr>
      </w:pPr>
      <w:r w:rsidRPr="00546DA7">
        <w:rPr>
          <w:rFonts w:cs="Arial"/>
          <w:color w:val="404040" w:themeColor="text1" w:themeTint="BF"/>
          <w:sz w:val="22"/>
          <w:szCs w:val="22"/>
          <w:shd w:val="clear" w:color="auto" w:fill="FFFFFF"/>
        </w:rPr>
        <w:t>Vind je het zelf moeilijk om je kind te helpen met taal? Dan kan een vrijwilliger van de VoorleesExpress misschien helpen. Samen gaan jullie thuis voorlezen, praten en taalspelletjes doen. Een half jaar lang. Iedere week. Hoe meer taal een kind hoort, hoe sneller het leert. De VoorleesExpress is er voor kinderen tussen de 2 en 8 jaar.</w:t>
      </w:r>
    </w:p>
    <w:p w14:paraId="2051B7E0" w14:textId="77777777" w:rsidR="00EA306A" w:rsidRDefault="00EA306A" w:rsidP="00EA306A">
      <w:pPr>
        <w:shd w:val="clear" w:color="auto" w:fill="FFFFFF"/>
        <w:spacing w:before="100" w:beforeAutospacing="1" w:after="100" w:afterAutospacing="1" w:line="240" w:lineRule="auto"/>
        <w:rPr>
          <w:rFonts w:cs="Arial"/>
          <w:color w:val="404040" w:themeColor="text1" w:themeTint="BF"/>
          <w:sz w:val="22"/>
          <w:szCs w:val="22"/>
          <w:shd w:val="clear" w:color="auto" w:fill="FFFFFF"/>
        </w:rPr>
      </w:pPr>
      <w:r w:rsidRPr="00546DA7">
        <w:rPr>
          <w:rFonts w:cs="Arial"/>
          <w:color w:val="404040" w:themeColor="text1" w:themeTint="BF"/>
          <w:sz w:val="22"/>
          <w:szCs w:val="22"/>
          <w:shd w:val="clear" w:color="auto" w:fill="FFFFFF"/>
        </w:rPr>
        <w:t xml:space="preserve">De voorleesexpress wordt uitgevoerd door stichting </w:t>
      </w:r>
      <w:proofErr w:type="spellStart"/>
      <w:r w:rsidRPr="00546DA7">
        <w:rPr>
          <w:rFonts w:cs="Arial"/>
          <w:color w:val="404040" w:themeColor="text1" w:themeTint="BF"/>
          <w:sz w:val="22"/>
          <w:szCs w:val="22"/>
          <w:shd w:val="clear" w:color="auto" w:fill="FFFFFF"/>
        </w:rPr>
        <w:t>Piezo</w:t>
      </w:r>
      <w:proofErr w:type="spellEnd"/>
      <w:r w:rsidRPr="00546DA7">
        <w:rPr>
          <w:rFonts w:cs="Arial"/>
          <w:color w:val="404040" w:themeColor="text1" w:themeTint="BF"/>
          <w:sz w:val="22"/>
          <w:szCs w:val="22"/>
          <w:shd w:val="clear" w:color="auto" w:fill="FFFFFF"/>
        </w:rPr>
        <w:t>.</w:t>
      </w:r>
      <w:r w:rsidR="00D61999">
        <w:rPr>
          <w:rFonts w:cs="Arial"/>
          <w:color w:val="404040" w:themeColor="text1" w:themeTint="BF"/>
          <w:sz w:val="22"/>
          <w:szCs w:val="22"/>
          <w:shd w:val="clear" w:color="auto" w:fill="FFFFFF"/>
        </w:rPr>
        <w:t xml:space="preserve"> </w:t>
      </w:r>
      <w:hyperlink r:id="rId18" w:history="1">
        <w:r w:rsidR="00D61999" w:rsidRPr="008F3C75">
          <w:rPr>
            <w:rStyle w:val="Hyperlink"/>
            <w:rFonts w:cs="Arial"/>
            <w:sz w:val="22"/>
            <w:szCs w:val="22"/>
            <w:shd w:val="clear" w:color="auto" w:fill="FFFFFF"/>
          </w:rPr>
          <w:t>https://stichtingpiezo.nl/projecten/voorleesexpress/</w:t>
        </w:r>
      </w:hyperlink>
      <w:r w:rsidR="00D61999">
        <w:rPr>
          <w:rFonts w:cs="Arial"/>
          <w:color w:val="404040" w:themeColor="text1" w:themeTint="BF"/>
          <w:sz w:val="22"/>
          <w:szCs w:val="22"/>
          <w:shd w:val="clear" w:color="auto" w:fill="FFFFFF"/>
        </w:rPr>
        <w:t xml:space="preserve"> </w:t>
      </w:r>
    </w:p>
    <w:p w14:paraId="7A07E11E" w14:textId="77777777" w:rsidR="00D61999" w:rsidRPr="00546DA7" w:rsidRDefault="00D61999" w:rsidP="00EA306A">
      <w:pPr>
        <w:shd w:val="clear" w:color="auto" w:fill="FFFFFF"/>
        <w:spacing w:before="100" w:beforeAutospacing="1" w:after="100" w:afterAutospacing="1" w:line="240" w:lineRule="auto"/>
        <w:rPr>
          <w:rFonts w:cs="Arial"/>
          <w:color w:val="404040" w:themeColor="text1" w:themeTint="BF"/>
          <w:sz w:val="22"/>
          <w:szCs w:val="22"/>
          <w:shd w:val="clear" w:color="auto" w:fill="FFFFFF"/>
        </w:rPr>
      </w:pPr>
      <w:r>
        <w:rPr>
          <w:noProof/>
        </w:rPr>
        <w:drawing>
          <wp:inline distT="0" distB="0" distL="0" distR="0" wp14:anchorId="0FE0BED3" wp14:editId="3C05708E">
            <wp:extent cx="1322813" cy="323850"/>
            <wp:effectExtent l="0" t="0" r="0" b="0"/>
            <wp:docPr id="8" name="Afbeelding 8" descr="logo Pie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ez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5907" cy="327056"/>
                    </a:xfrm>
                    <a:prstGeom prst="rect">
                      <a:avLst/>
                    </a:prstGeom>
                    <a:noFill/>
                    <a:ln>
                      <a:noFill/>
                    </a:ln>
                  </pic:spPr>
                </pic:pic>
              </a:graphicData>
            </a:graphic>
          </wp:inline>
        </w:drawing>
      </w:r>
    </w:p>
    <w:p w14:paraId="574524A0" w14:textId="77777777" w:rsidR="00546DA7" w:rsidRPr="00240DFA" w:rsidRDefault="00546DA7" w:rsidP="00240DFA">
      <w:pPr>
        <w:rPr>
          <w:color w:val="404040" w:themeColor="text1" w:themeTint="BF"/>
          <w:sz w:val="22"/>
          <w:szCs w:val="22"/>
        </w:rPr>
      </w:pPr>
    </w:p>
    <w:p w14:paraId="129B014B" w14:textId="4909A266" w:rsidR="00EA306A" w:rsidRDefault="00546DA7" w:rsidP="00D61999">
      <w:pPr>
        <w:rPr>
          <w:color w:val="404040" w:themeColor="text1" w:themeTint="BF"/>
          <w:sz w:val="22"/>
          <w:szCs w:val="22"/>
        </w:rPr>
      </w:pPr>
      <w:r w:rsidRPr="00546DA7">
        <w:rPr>
          <w:color w:val="404040" w:themeColor="text1" w:themeTint="BF"/>
          <w:sz w:val="22"/>
          <w:szCs w:val="22"/>
        </w:rPr>
        <w:t>Vriendelijke groeten,</w:t>
      </w:r>
    </w:p>
    <w:p w14:paraId="11A80AAF" w14:textId="76AE9710" w:rsidR="00240DFA" w:rsidRDefault="00240DFA" w:rsidP="00D61999">
      <w:pPr>
        <w:rPr>
          <w:color w:val="404040" w:themeColor="text1" w:themeTint="BF"/>
          <w:sz w:val="22"/>
          <w:szCs w:val="22"/>
        </w:rPr>
      </w:pPr>
    </w:p>
    <w:p w14:paraId="22E6498F" w14:textId="68617D53" w:rsidR="00240DFA" w:rsidRDefault="00240DFA" w:rsidP="00D61999">
      <w:pPr>
        <w:rPr>
          <w:color w:val="404040" w:themeColor="text1" w:themeTint="BF"/>
          <w:sz w:val="22"/>
          <w:szCs w:val="22"/>
        </w:rPr>
      </w:pPr>
      <w:r>
        <w:rPr>
          <w:color w:val="404040" w:themeColor="text1" w:themeTint="BF"/>
          <w:sz w:val="22"/>
          <w:szCs w:val="22"/>
        </w:rPr>
        <w:t xml:space="preserve">Suzanne </w:t>
      </w:r>
      <w:r w:rsidRPr="00240DFA">
        <w:rPr>
          <w:color w:val="404040" w:themeColor="text1" w:themeTint="BF"/>
          <w:sz w:val="22"/>
          <w:szCs w:val="22"/>
        </w:rPr>
        <w:t xml:space="preserve">Quist, </w:t>
      </w:r>
    </w:p>
    <w:p w14:paraId="7F11C4F8" w14:textId="0DD89FB7" w:rsidR="00240DFA" w:rsidRDefault="00310801" w:rsidP="00D61999">
      <w:pPr>
        <w:rPr>
          <w:color w:val="404040" w:themeColor="text1" w:themeTint="BF"/>
          <w:sz w:val="22"/>
          <w:szCs w:val="22"/>
        </w:rPr>
      </w:pPr>
      <w:hyperlink r:id="rId20" w:history="1">
        <w:r w:rsidR="00240DFA" w:rsidRPr="00FB100D">
          <w:rPr>
            <w:rStyle w:val="Hyperlink"/>
            <w:sz w:val="22"/>
            <w:szCs w:val="22"/>
          </w:rPr>
          <w:t>s.quist@schoolformaat.nl</w:t>
        </w:r>
      </w:hyperlink>
    </w:p>
    <w:p w14:paraId="19A9F3D6" w14:textId="4E3F7585" w:rsidR="00240DFA" w:rsidRPr="00D61999" w:rsidRDefault="00240DFA" w:rsidP="00D61999">
      <w:pPr>
        <w:rPr>
          <w:color w:val="404040" w:themeColor="text1" w:themeTint="BF"/>
          <w:sz w:val="22"/>
          <w:szCs w:val="22"/>
        </w:rPr>
      </w:pPr>
      <w:r>
        <w:rPr>
          <w:color w:val="404040" w:themeColor="text1" w:themeTint="BF"/>
          <w:sz w:val="22"/>
          <w:szCs w:val="22"/>
        </w:rPr>
        <w:t>06-50457268</w:t>
      </w:r>
    </w:p>
    <w:p w14:paraId="5F8D54B0" w14:textId="77777777" w:rsidR="00EA306A" w:rsidRPr="00EA306A" w:rsidRDefault="00EA306A" w:rsidP="00EA306A">
      <w:pPr>
        <w:shd w:val="clear" w:color="auto" w:fill="FFFFFF"/>
        <w:spacing w:before="100" w:beforeAutospacing="1" w:after="100" w:afterAutospacing="1" w:line="240" w:lineRule="auto"/>
        <w:rPr>
          <w:rFonts w:cs="Arial"/>
          <w:color w:val="39373A"/>
          <w:sz w:val="24"/>
        </w:rPr>
      </w:pPr>
    </w:p>
    <w:p w14:paraId="4BF6D7DA" w14:textId="77777777" w:rsidR="00CB7E13" w:rsidRPr="00350E17" w:rsidRDefault="00CB7E13" w:rsidP="00350E17"/>
    <w:sectPr w:rsidR="00CB7E13" w:rsidRPr="00350E17" w:rsidSect="006823DE">
      <w:headerReference w:type="default" r:id="rId21"/>
      <w:pgSz w:w="11906" w:h="16838" w:code="9"/>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F148C" w14:textId="77777777" w:rsidR="00310801" w:rsidRDefault="00310801" w:rsidP="006851D3">
      <w:pPr>
        <w:spacing w:line="240" w:lineRule="auto"/>
      </w:pPr>
      <w:r>
        <w:separator/>
      </w:r>
    </w:p>
    <w:p w14:paraId="1D640CB6" w14:textId="77777777" w:rsidR="00310801" w:rsidRDefault="00310801"/>
  </w:endnote>
  <w:endnote w:type="continuationSeparator" w:id="0">
    <w:p w14:paraId="5032E9E9" w14:textId="77777777" w:rsidR="00310801" w:rsidRDefault="00310801" w:rsidP="006851D3">
      <w:pPr>
        <w:spacing w:line="240" w:lineRule="auto"/>
      </w:pPr>
      <w:r>
        <w:continuationSeparator/>
      </w:r>
    </w:p>
    <w:p w14:paraId="4C446EA7" w14:textId="77777777" w:rsidR="00310801" w:rsidRDefault="00310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62989" w14:textId="77777777" w:rsidR="00310801" w:rsidRDefault="00310801" w:rsidP="006851D3">
      <w:pPr>
        <w:spacing w:line="240" w:lineRule="auto"/>
      </w:pPr>
      <w:r>
        <w:separator/>
      </w:r>
    </w:p>
    <w:p w14:paraId="22F45020" w14:textId="77777777" w:rsidR="00310801" w:rsidRDefault="00310801"/>
  </w:footnote>
  <w:footnote w:type="continuationSeparator" w:id="0">
    <w:p w14:paraId="0F13B17A" w14:textId="77777777" w:rsidR="00310801" w:rsidRDefault="00310801" w:rsidP="006851D3">
      <w:pPr>
        <w:spacing w:line="240" w:lineRule="auto"/>
      </w:pPr>
      <w:r>
        <w:continuationSeparator/>
      </w:r>
    </w:p>
    <w:p w14:paraId="018C4667" w14:textId="77777777" w:rsidR="00310801" w:rsidRDefault="003108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338ED" w14:textId="77777777" w:rsidR="00211CE8" w:rsidRDefault="00211CE8">
    <w:pPr>
      <w:pStyle w:val="Koptekst"/>
    </w:pPr>
  </w:p>
  <w:p w14:paraId="58AB9FD5" w14:textId="77777777" w:rsidR="00211CE8" w:rsidRDefault="00211CE8"/>
  <w:p w14:paraId="4B1F9003" w14:textId="77777777" w:rsidR="00211CE8" w:rsidRDefault="00211C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0DF"/>
    <w:multiLevelType w:val="hybridMultilevel"/>
    <w:tmpl w:val="AAA029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A0D52BF"/>
    <w:multiLevelType w:val="hybridMultilevel"/>
    <w:tmpl w:val="5CC41F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A12B67"/>
    <w:multiLevelType w:val="hybridMultilevel"/>
    <w:tmpl w:val="88AEF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2A259A"/>
    <w:multiLevelType w:val="hybridMultilevel"/>
    <w:tmpl w:val="3120F5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9E81EA4"/>
    <w:multiLevelType w:val="hybridMultilevel"/>
    <w:tmpl w:val="2A2E75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3E449E"/>
    <w:multiLevelType w:val="hybridMultilevel"/>
    <w:tmpl w:val="3120F5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250107B"/>
    <w:multiLevelType w:val="hybridMultilevel"/>
    <w:tmpl w:val="2CCE52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4562534"/>
    <w:multiLevelType w:val="hybridMultilevel"/>
    <w:tmpl w:val="3120F5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975351B"/>
    <w:multiLevelType w:val="hybridMultilevel"/>
    <w:tmpl w:val="57E0C080"/>
    <w:lvl w:ilvl="0" w:tplc="9BB84E00">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F11558D"/>
    <w:multiLevelType w:val="multilevel"/>
    <w:tmpl w:val="877C098A"/>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nsid w:val="352C05B8"/>
    <w:multiLevelType w:val="hybridMultilevel"/>
    <w:tmpl w:val="B4CC9D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5E95EA5"/>
    <w:multiLevelType w:val="multilevel"/>
    <w:tmpl w:val="5F36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24203D"/>
    <w:multiLevelType w:val="hybridMultilevel"/>
    <w:tmpl w:val="8556C720"/>
    <w:lvl w:ilvl="0" w:tplc="88744AF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38154CA5"/>
    <w:multiLevelType w:val="hybridMultilevel"/>
    <w:tmpl w:val="18D4CA60"/>
    <w:lvl w:ilvl="0" w:tplc="04130005">
      <w:start w:val="1"/>
      <w:numFmt w:val="bullet"/>
      <w:lvlText w:val=""/>
      <w:lvlJc w:val="left"/>
      <w:pPr>
        <w:ind w:left="1440" w:hanging="360"/>
      </w:pPr>
      <w:rPr>
        <w:rFonts w:ascii="Wingdings" w:hAnsi="Wingdings"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38F37D25"/>
    <w:multiLevelType w:val="hybridMultilevel"/>
    <w:tmpl w:val="B0E00BC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DDC6703"/>
    <w:multiLevelType w:val="hybridMultilevel"/>
    <w:tmpl w:val="7A1886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507632E"/>
    <w:multiLevelType w:val="hybridMultilevel"/>
    <w:tmpl w:val="3A3A1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6DD45A3"/>
    <w:multiLevelType w:val="hybridMultilevel"/>
    <w:tmpl w:val="85CEC5D8"/>
    <w:lvl w:ilvl="0" w:tplc="88E06796">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nsid w:val="47344A41"/>
    <w:multiLevelType w:val="hybridMultilevel"/>
    <w:tmpl w:val="A4DAD6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F6D4B20"/>
    <w:multiLevelType w:val="hybridMultilevel"/>
    <w:tmpl w:val="47D405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513" w:hanging="360"/>
      </w:pPr>
    </w:lvl>
    <w:lvl w:ilvl="2" w:tplc="0413001B" w:tentative="1">
      <w:start w:val="1"/>
      <w:numFmt w:val="lowerRoman"/>
      <w:lvlText w:val="%3."/>
      <w:lvlJc w:val="right"/>
      <w:pPr>
        <w:ind w:left="1233" w:hanging="180"/>
      </w:pPr>
    </w:lvl>
    <w:lvl w:ilvl="3" w:tplc="0413000F" w:tentative="1">
      <w:start w:val="1"/>
      <w:numFmt w:val="decimal"/>
      <w:lvlText w:val="%4."/>
      <w:lvlJc w:val="left"/>
      <w:pPr>
        <w:ind w:left="1953" w:hanging="360"/>
      </w:pPr>
    </w:lvl>
    <w:lvl w:ilvl="4" w:tplc="04130019" w:tentative="1">
      <w:start w:val="1"/>
      <w:numFmt w:val="lowerLetter"/>
      <w:lvlText w:val="%5."/>
      <w:lvlJc w:val="left"/>
      <w:pPr>
        <w:ind w:left="2673" w:hanging="360"/>
      </w:pPr>
    </w:lvl>
    <w:lvl w:ilvl="5" w:tplc="0413001B" w:tentative="1">
      <w:start w:val="1"/>
      <w:numFmt w:val="lowerRoman"/>
      <w:lvlText w:val="%6."/>
      <w:lvlJc w:val="right"/>
      <w:pPr>
        <w:ind w:left="3393" w:hanging="180"/>
      </w:pPr>
    </w:lvl>
    <w:lvl w:ilvl="6" w:tplc="0413000F" w:tentative="1">
      <w:start w:val="1"/>
      <w:numFmt w:val="decimal"/>
      <w:lvlText w:val="%7."/>
      <w:lvlJc w:val="left"/>
      <w:pPr>
        <w:ind w:left="4113" w:hanging="360"/>
      </w:pPr>
    </w:lvl>
    <w:lvl w:ilvl="7" w:tplc="04130019" w:tentative="1">
      <w:start w:val="1"/>
      <w:numFmt w:val="lowerLetter"/>
      <w:lvlText w:val="%8."/>
      <w:lvlJc w:val="left"/>
      <w:pPr>
        <w:ind w:left="4833" w:hanging="360"/>
      </w:pPr>
    </w:lvl>
    <w:lvl w:ilvl="8" w:tplc="0413001B" w:tentative="1">
      <w:start w:val="1"/>
      <w:numFmt w:val="lowerRoman"/>
      <w:lvlText w:val="%9."/>
      <w:lvlJc w:val="right"/>
      <w:pPr>
        <w:ind w:left="5553" w:hanging="180"/>
      </w:pPr>
    </w:lvl>
  </w:abstractNum>
  <w:abstractNum w:abstractNumId="20">
    <w:nsid w:val="51295476"/>
    <w:multiLevelType w:val="hybridMultilevel"/>
    <w:tmpl w:val="E58A94A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45F07F1"/>
    <w:multiLevelType w:val="hybridMultilevel"/>
    <w:tmpl w:val="3AECD6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54E93E33"/>
    <w:multiLevelType w:val="hybridMultilevel"/>
    <w:tmpl w:val="DC8457B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7B634DD"/>
    <w:multiLevelType w:val="hybridMultilevel"/>
    <w:tmpl w:val="5FBE6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AEE2433"/>
    <w:multiLevelType w:val="multilevel"/>
    <w:tmpl w:val="E8B0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9B0BFB"/>
    <w:multiLevelType w:val="hybridMultilevel"/>
    <w:tmpl w:val="3120F5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6D424DB"/>
    <w:multiLevelType w:val="hybridMultilevel"/>
    <w:tmpl w:val="08F861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FB009E8"/>
    <w:multiLevelType w:val="hybridMultilevel"/>
    <w:tmpl w:val="3C54E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7B4068D"/>
    <w:multiLevelType w:val="hybridMultilevel"/>
    <w:tmpl w:val="FD401E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7"/>
  </w:num>
  <w:num w:numId="4">
    <w:abstractNumId w:val="15"/>
  </w:num>
  <w:num w:numId="5">
    <w:abstractNumId w:val="4"/>
  </w:num>
  <w:num w:numId="6">
    <w:abstractNumId w:val="23"/>
  </w:num>
  <w:num w:numId="7">
    <w:abstractNumId w:val="16"/>
  </w:num>
  <w:num w:numId="8">
    <w:abstractNumId w:val="12"/>
  </w:num>
  <w:num w:numId="9">
    <w:abstractNumId w:val="12"/>
    <w:lvlOverride w:ilvl="0">
      <w:startOverride w:val="1"/>
    </w:lvlOverride>
  </w:num>
  <w:num w:numId="10">
    <w:abstractNumId w:val="21"/>
  </w:num>
  <w:num w:numId="11">
    <w:abstractNumId w:val="19"/>
  </w:num>
  <w:num w:numId="12">
    <w:abstractNumId w:val="25"/>
  </w:num>
  <w:num w:numId="13">
    <w:abstractNumId w:val="10"/>
  </w:num>
  <w:num w:numId="14">
    <w:abstractNumId w:val="13"/>
  </w:num>
  <w:num w:numId="15">
    <w:abstractNumId w:val="18"/>
  </w:num>
  <w:num w:numId="16">
    <w:abstractNumId w:val="2"/>
  </w:num>
  <w:num w:numId="17">
    <w:abstractNumId w:val="17"/>
  </w:num>
  <w:num w:numId="18">
    <w:abstractNumId w:val="1"/>
  </w:num>
  <w:num w:numId="19">
    <w:abstractNumId w:val="14"/>
  </w:num>
  <w:num w:numId="20">
    <w:abstractNumId w:val="3"/>
  </w:num>
  <w:num w:numId="21">
    <w:abstractNumId w:val="5"/>
  </w:num>
  <w:num w:numId="22">
    <w:abstractNumId w:val="7"/>
  </w:num>
  <w:num w:numId="23">
    <w:abstractNumId w:val="28"/>
  </w:num>
  <w:num w:numId="24">
    <w:abstractNumId w:val="8"/>
  </w:num>
  <w:num w:numId="25">
    <w:abstractNumId w:val="0"/>
  </w:num>
  <w:num w:numId="26">
    <w:abstractNumId w:val="26"/>
  </w:num>
  <w:num w:numId="27">
    <w:abstractNumId w:val="6"/>
  </w:num>
  <w:num w:numId="28">
    <w:abstractNumId w:val="9"/>
  </w:num>
  <w:num w:numId="29">
    <w:abstractNumId w:val="11"/>
  </w:num>
  <w:num w:numId="3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06A"/>
    <w:rsid w:val="00000573"/>
    <w:rsid w:val="00002A6D"/>
    <w:rsid w:val="0001397B"/>
    <w:rsid w:val="00014F0D"/>
    <w:rsid w:val="00020E3B"/>
    <w:rsid w:val="00027AD3"/>
    <w:rsid w:val="000336EF"/>
    <w:rsid w:val="000370FA"/>
    <w:rsid w:val="00043687"/>
    <w:rsid w:val="00046EC9"/>
    <w:rsid w:val="00050EB2"/>
    <w:rsid w:val="00073D57"/>
    <w:rsid w:val="00084AD4"/>
    <w:rsid w:val="00087FD8"/>
    <w:rsid w:val="00093529"/>
    <w:rsid w:val="000954C6"/>
    <w:rsid w:val="0009689A"/>
    <w:rsid w:val="00096F74"/>
    <w:rsid w:val="000A574F"/>
    <w:rsid w:val="000A77D9"/>
    <w:rsid w:val="000C79F3"/>
    <w:rsid w:val="000D1757"/>
    <w:rsid w:val="000D2645"/>
    <w:rsid w:val="000D7078"/>
    <w:rsid w:val="000D7D74"/>
    <w:rsid w:val="000E658A"/>
    <w:rsid w:val="000F3F53"/>
    <w:rsid w:val="00104BD1"/>
    <w:rsid w:val="00106252"/>
    <w:rsid w:val="00115554"/>
    <w:rsid w:val="00120A41"/>
    <w:rsid w:val="001215D5"/>
    <w:rsid w:val="0012700E"/>
    <w:rsid w:val="00135243"/>
    <w:rsid w:val="00147ECF"/>
    <w:rsid w:val="00165B40"/>
    <w:rsid w:val="0016715B"/>
    <w:rsid w:val="001743B3"/>
    <w:rsid w:val="00183A4B"/>
    <w:rsid w:val="00190CD2"/>
    <w:rsid w:val="001933DB"/>
    <w:rsid w:val="00194BAB"/>
    <w:rsid w:val="001A0D13"/>
    <w:rsid w:val="001B3C0C"/>
    <w:rsid w:val="001B65B7"/>
    <w:rsid w:val="001B6D81"/>
    <w:rsid w:val="001C0E2C"/>
    <w:rsid w:val="001C719E"/>
    <w:rsid w:val="001D0F7D"/>
    <w:rsid w:val="001E4863"/>
    <w:rsid w:val="001F06E9"/>
    <w:rsid w:val="001F443D"/>
    <w:rsid w:val="00201190"/>
    <w:rsid w:val="00203F39"/>
    <w:rsid w:val="00211CE8"/>
    <w:rsid w:val="00212190"/>
    <w:rsid w:val="002407EA"/>
    <w:rsid w:val="00240DFA"/>
    <w:rsid w:val="002431E7"/>
    <w:rsid w:val="002478D8"/>
    <w:rsid w:val="002505D8"/>
    <w:rsid w:val="00250F21"/>
    <w:rsid w:val="0028740C"/>
    <w:rsid w:val="00293F9C"/>
    <w:rsid w:val="00295547"/>
    <w:rsid w:val="002B1DB5"/>
    <w:rsid w:val="002B3FBF"/>
    <w:rsid w:val="002B684C"/>
    <w:rsid w:val="002D7972"/>
    <w:rsid w:val="0030335C"/>
    <w:rsid w:val="00310801"/>
    <w:rsid w:val="003111A3"/>
    <w:rsid w:val="00332F78"/>
    <w:rsid w:val="003357F3"/>
    <w:rsid w:val="00340302"/>
    <w:rsid w:val="003412AA"/>
    <w:rsid w:val="003461A9"/>
    <w:rsid w:val="00350E17"/>
    <w:rsid w:val="00352F1C"/>
    <w:rsid w:val="00356DBF"/>
    <w:rsid w:val="00361C3C"/>
    <w:rsid w:val="003730F9"/>
    <w:rsid w:val="003746AA"/>
    <w:rsid w:val="00392F02"/>
    <w:rsid w:val="003C7AE4"/>
    <w:rsid w:val="003D1740"/>
    <w:rsid w:val="003D4E78"/>
    <w:rsid w:val="003D68AB"/>
    <w:rsid w:val="003E6090"/>
    <w:rsid w:val="003F3BBB"/>
    <w:rsid w:val="00411DB2"/>
    <w:rsid w:val="00415CD4"/>
    <w:rsid w:val="0042641C"/>
    <w:rsid w:val="00445EEA"/>
    <w:rsid w:val="004462C5"/>
    <w:rsid w:val="00462E2F"/>
    <w:rsid w:val="004820F0"/>
    <w:rsid w:val="0049092A"/>
    <w:rsid w:val="004A1D35"/>
    <w:rsid w:val="004A3B78"/>
    <w:rsid w:val="004B2F4A"/>
    <w:rsid w:val="004C0B0D"/>
    <w:rsid w:val="004C1DDD"/>
    <w:rsid w:val="004C2B73"/>
    <w:rsid w:val="004D20C6"/>
    <w:rsid w:val="004D4DF6"/>
    <w:rsid w:val="004D6CAA"/>
    <w:rsid w:val="004D774C"/>
    <w:rsid w:val="004E46E4"/>
    <w:rsid w:val="00505B26"/>
    <w:rsid w:val="00507289"/>
    <w:rsid w:val="00512F6C"/>
    <w:rsid w:val="00517072"/>
    <w:rsid w:val="00517DE7"/>
    <w:rsid w:val="00522AF0"/>
    <w:rsid w:val="0053233E"/>
    <w:rsid w:val="0054404F"/>
    <w:rsid w:val="00546DA7"/>
    <w:rsid w:val="00547499"/>
    <w:rsid w:val="00553CF5"/>
    <w:rsid w:val="00554248"/>
    <w:rsid w:val="00554754"/>
    <w:rsid w:val="005565FD"/>
    <w:rsid w:val="00561848"/>
    <w:rsid w:val="00565AFF"/>
    <w:rsid w:val="00575557"/>
    <w:rsid w:val="0057698D"/>
    <w:rsid w:val="0059472D"/>
    <w:rsid w:val="005D113E"/>
    <w:rsid w:val="005D1F77"/>
    <w:rsid w:val="005D3F47"/>
    <w:rsid w:val="005E25BE"/>
    <w:rsid w:val="005E5205"/>
    <w:rsid w:val="005F4E57"/>
    <w:rsid w:val="00612DDF"/>
    <w:rsid w:val="00614388"/>
    <w:rsid w:val="006169DB"/>
    <w:rsid w:val="006257C4"/>
    <w:rsid w:val="00625DA5"/>
    <w:rsid w:val="00631575"/>
    <w:rsid w:val="00635ECD"/>
    <w:rsid w:val="00637925"/>
    <w:rsid w:val="00647D39"/>
    <w:rsid w:val="00655C49"/>
    <w:rsid w:val="0066229A"/>
    <w:rsid w:val="006674F7"/>
    <w:rsid w:val="00667B15"/>
    <w:rsid w:val="00671D0F"/>
    <w:rsid w:val="006823DE"/>
    <w:rsid w:val="006851D3"/>
    <w:rsid w:val="006A0C71"/>
    <w:rsid w:val="006A6623"/>
    <w:rsid w:val="006D5DAB"/>
    <w:rsid w:val="006D7736"/>
    <w:rsid w:val="006E34C2"/>
    <w:rsid w:val="006E36FF"/>
    <w:rsid w:val="00703512"/>
    <w:rsid w:val="00706A3A"/>
    <w:rsid w:val="00710B99"/>
    <w:rsid w:val="0072561B"/>
    <w:rsid w:val="00727903"/>
    <w:rsid w:val="00750DDA"/>
    <w:rsid w:val="0075554E"/>
    <w:rsid w:val="00764BDD"/>
    <w:rsid w:val="0078124E"/>
    <w:rsid w:val="00792041"/>
    <w:rsid w:val="007A1875"/>
    <w:rsid w:val="007A51C7"/>
    <w:rsid w:val="007A530F"/>
    <w:rsid w:val="007A65E5"/>
    <w:rsid w:val="007B03F1"/>
    <w:rsid w:val="007B0EE2"/>
    <w:rsid w:val="007B1173"/>
    <w:rsid w:val="007B1499"/>
    <w:rsid w:val="007B3729"/>
    <w:rsid w:val="007C3BA6"/>
    <w:rsid w:val="007D429A"/>
    <w:rsid w:val="007D7335"/>
    <w:rsid w:val="007E225D"/>
    <w:rsid w:val="00804E07"/>
    <w:rsid w:val="008055F4"/>
    <w:rsid w:val="00806987"/>
    <w:rsid w:val="0082345B"/>
    <w:rsid w:val="00823B08"/>
    <w:rsid w:val="00826591"/>
    <w:rsid w:val="008301F4"/>
    <w:rsid w:val="00843793"/>
    <w:rsid w:val="008440B1"/>
    <w:rsid w:val="00851250"/>
    <w:rsid w:val="00871EFE"/>
    <w:rsid w:val="0087310F"/>
    <w:rsid w:val="00885E82"/>
    <w:rsid w:val="00886624"/>
    <w:rsid w:val="00886C38"/>
    <w:rsid w:val="00887AEC"/>
    <w:rsid w:val="0089523A"/>
    <w:rsid w:val="008A0C7E"/>
    <w:rsid w:val="008B16B4"/>
    <w:rsid w:val="008D798F"/>
    <w:rsid w:val="008D7AB1"/>
    <w:rsid w:val="008E36C4"/>
    <w:rsid w:val="008F12A4"/>
    <w:rsid w:val="008F720F"/>
    <w:rsid w:val="00903759"/>
    <w:rsid w:val="009072D4"/>
    <w:rsid w:val="009136CE"/>
    <w:rsid w:val="00913B56"/>
    <w:rsid w:val="0092019C"/>
    <w:rsid w:val="00923B46"/>
    <w:rsid w:val="00934F42"/>
    <w:rsid w:val="009401A5"/>
    <w:rsid w:val="0095665B"/>
    <w:rsid w:val="00957DBA"/>
    <w:rsid w:val="009630F8"/>
    <w:rsid w:val="00966298"/>
    <w:rsid w:val="00970EC4"/>
    <w:rsid w:val="00987EF7"/>
    <w:rsid w:val="0099044A"/>
    <w:rsid w:val="00992B0F"/>
    <w:rsid w:val="00995772"/>
    <w:rsid w:val="009A3A55"/>
    <w:rsid w:val="009B23B6"/>
    <w:rsid w:val="009C4F90"/>
    <w:rsid w:val="009C5251"/>
    <w:rsid w:val="009C65A3"/>
    <w:rsid w:val="009D56EC"/>
    <w:rsid w:val="009D6B79"/>
    <w:rsid w:val="009E6AF5"/>
    <w:rsid w:val="00A02E3D"/>
    <w:rsid w:val="00A05620"/>
    <w:rsid w:val="00A14EEB"/>
    <w:rsid w:val="00A21408"/>
    <w:rsid w:val="00A2200F"/>
    <w:rsid w:val="00A24C3B"/>
    <w:rsid w:val="00A31BC6"/>
    <w:rsid w:val="00A621C2"/>
    <w:rsid w:val="00A70B49"/>
    <w:rsid w:val="00A7175D"/>
    <w:rsid w:val="00A71B93"/>
    <w:rsid w:val="00A76DA4"/>
    <w:rsid w:val="00A90399"/>
    <w:rsid w:val="00A94C9A"/>
    <w:rsid w:val="00AA493E"/>
    <w:rsid w:val="00AA766E"/>
    <w:rsid w:val="00AB5D18"/>
    <w:rsid w:val="00AC03FD"/>
    <w:rsid w:val="00AC229F"/>
    <w:rsid w:val="00AC31DA"/>
    <w:rsid w:val="00AE560F"/>
    <w:rsid w:val="00AF50DD"/>
    <w:rsid w:val="00AF6615"/>
    <w:rsid w:val="00AF6E29"/>
    <w:rsid w:val="00B1134B"/>
    <w:rsid w:val="00B15255"/>
    <w:rsid w:val="00B167AF"/>
    <w:rsid w:val="00B26E45"/>
    <w:rsid w:val="00B339D6"/>
    <w:rsid w:val="00B348F5"/>
    <w:rsid w:val="00B46DE7"/>
    <w:rsid w:val="00B552F1"/>
    <w:rsid w:val="00B55DE9"/>
    <w:rsid w:val="00B6212B"/>
    <w:rsid w:val="00B82B2F"/>
    <w:rsid w:val="00B92E39"/>
    <w:rsid w:val="00BA11EA"/>
    <w:rsid w:val="00BB30DE"/>
    <w:rsid w:val="00BC015F"/>
    <w:rsid w:val="00BC1C18"/>
    <w:rsid w:val="00BC1D42"/>
    <w:rsid w:val="00BC3957"/>
    <w:rsid w:val="00BD517F"/>
    <w:rsid w:val="00BD5570"/>
    <w:rsid w:val="00C14F43"/>
    <w:rsid w:val="00C15239"/>
    <w:rsid w:val="00C21579"/>
    <w:rsid w:val="00C33271"/>
    <w:rsid w:val="00C42D44"/>
    <w:rsid w:val="00C449B6"/>
    <w:rsid w:val="00C808D5"/>
    <w:rsid w:val="00CA69D5"/>
    <w:rsid w:val="00CB0DA0"/>
    <w:rsid w:val="00CB7E13"/>
    <w:rsid w:val="00CC3D21"/>
    <w:rsid w:val="00CC7112"/>
    <w:rsid w:val="00CD1A53"/>
    <w:rsid w:val="00CD60DD"/>
    <w:rsid w:val="00CE3CD7"/>
    <w:rsid w:val="00CF70F2"/>
    <w:rsid w:val="00D05608"/>
    <w:rsid w:val="00D069D7"/>
    <w:rsid w:val="00D1026B"/>
    <w:rsid w:val="00D30BAC"/>
    <w:rsid w:val="00D32BD2"/>
    <w:rsid w:val="00D338F6"/>
    <w:rsid w:val="00D440FB"/>
    <w:rsid w:val="00D5587B"/>
    <w:rsid w:val="00D57A9F"/>
    <w:rsid w:val="00D61999"/>
    <w:rsid w:val="00D77E97"/>
    <w:rsid w:val="00D81FAF"/>
    <w:rsid w:val="00D821CB"/>
    <w:rsid w:val="00D8359E"/>
    <w:rsid w:val="00D86D61"/>
    <w:rsid w:val="00D87473"/>
    <w:rsid w:val="00D91C7A"/>
    <w:rsid w:val="00D960ED"/>
    <w:rsid w:val="00D96158"/>
    <w:rsid w:val="00D97FA3"/>
    <w:rsid w:val="00DA4C0E"/>
    <w:rsid w:val="00DA6CB0"/>
    <w:rsid w:val="00DB3363"/>
    <w:rsid w:val="00DC2F6F"/>
    <w:rsid w:val="00DC3455"/>
    <w:rsid w:val="00DC61DA"/>
    <w:rsid w:val="00DC71C2"/>
    <w:rsid w:val="00DD4954"/>
    <w:rsid w:val="00DD79E0"/>
    <w:rsid w:val="00E04666"/>
    <w:rsid w:val="00E049E7"/>
    <w:rsid w:val="00E31FB6"/>
    <w:rsid w:val="00E32B94"/>
    <w:rsid w:val="00E43BDA"/>
    <w:rsid w:val="00E73E90"/>
    <w:rsid w:val="00E74F73"/>
    <w:rsid w:val="00E76BFE"/>
    <w:rsid w:val="00E77A7B"/>
    <w:rsid w:val="00EA306A"/>
    <w:rsid w:val="00EA67E8"/>
    <w:rsid w:val="00EB085A"/>
    <w:rsid w:val="00EB5D4A"/>
    <w:rsid w:val="00EC250C"/>
    <w:rsid w:val="00ED7497"/>
    <w:rsid w:val="00EE4D35"/>
    <w:rsid w:val="00EE5150"/>
    <w:rsid w:val="00EF06F5"/>
    <w:rsid w:val="00EF149D"/>
    <w:rsid w:val="00EF6A34"/>
    <w:rsid w:val="00F04E40"/>
    <w:rsid w:val="00F068EB"/>
    <w:rsid w:val="00F133AB"/>
    <w:rsid w:val="00F13C29"/>
    <w:rsid w:val="00F14E21"/>
    <w:rsid w:val="00F159CE"/>
    <w:rsid w:val="00F25707"/>
    <w:rsid w:val="00F40E72"/>
    <w:rsid w:val="00F4777F"/>
    <w:rsid w:val="00F509AB"/>
    <w:rsid w:val="00F51DA9"/>
    <w:rsid w:val="00F5386B"/>
    <w:rsid w:val="00F54793"/>
    <w:rsid w:val="00F6307E"/>
    <w:rsid w:val="00F7139F"/>
    <w:rsid w:val="00F730C5"/>
    <w:rsid w:val="00F81AE7"/>
    <w:rsid w:val="00F82DD9"/>
    <w:rsid w:val="00F86884"/>
    <w:rsid w:val="00F873DF"/>
    <w:rsid w:val="00F90052"/>
    <w:rsid w:val="00FA29E8"/>
    <w:rsid w:val="00FF14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8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51DA9"/>
    <w:pPr>
      <w:spacing w:after="0" w:line="312" w:lineRule="auto"/>
    </w:pPr>
    <w:rPr>
      <w:rFonts w:ascii="Arial" w:hAnsi="Arial" w:cs="Times New Roman"/>
      <w:sz w:val="20"/>
      <w:szCs w:val="24"/>
      <w:lang w:eastAsia="nl-NL"/>
    </w:rPr>
  </w:style>
  <w:style w:type="paragraph" w:styleId="Kop1">
    <w:name w:val="heading 1"/>
    <w:basedOn w:val="Standaard"/>
    <w:next w:val="Standaard"/>
    <w:link w:val="Kop1Char"/>
    <w:autoRedefine/>
    <w:uiPriority w:val="9"/>
    <w:qFormat/>
    <w:rsid w:val="00706A3A"/>
    <w:pPr>
      <w:keepNext/>
      <w:spacing w:before="240" w:after="60"/>
      <w:outlineLvl w:val="0"/>
    </w:pPr>
    <w:rPr>
      <w:rFonts w:eastAsiaTheme="majorEastAsia" w:cstheme="majorBidi"/>
      <w:b/>
      <w:bCs/>
      <w:color w:val="EA5161"/>
      <w:kern w:val="32"/>
      <w:sz w:val="32"/>
      <w:szCs w:val="32"/>
      <w:lang w:eastAsia="en-US"/>
    </w:rPr>
  </w:style>
  <w:style w:type="paragraph" w:styleId="Kop2">
    <w:name w:val="heading 2"/>
    <w:basedOn w:val="Standaard"/>
    <w:next w:val="Standaard"/>
    <w:link w:val="Kop2Char"/>
    <w:autoRedefine/>
    <w:uiPriority w:val="9"/>
    <w:unhideWhenUsed/>
    <w:qFormat/>
    <w:rsid w:val="00AF6E29"/>
    <w:pPr>
      <w:keepNext/>
      <w:keepLines/>
      <w:spacing w:before="200"/>
      <w:outlineLvl w:val="1"/>
    </w:pPr>
    <w:rPr>
      <w:rFonts w:eastAsiaTheme="majorEastAsia" w:cstheme="majorBidi"/>
      <w:b/>
      <w:bCs/>
      <w:color w:val="EA5161"/>
      <w:sz w:val="22"/>
      <w:szCs w:val="22"/>
      <w:lang w:eastAsia="en-US"/>
    </w:rPr>
  </w:style>
  <w:style w:type="paragraph" w:styleId="Kop3">
    <w:name w:val="heading 3"/>
    <w:basedOn w:val="Standaard"/>
    <w:next w:val="Standaard"/>
    <w:link w:val="Kop3Char"/>
    <w:autoRedefine/>
    <w:uiPriority w:val="9"/>
    <w:unhideWhenUsed/>
    <w:qFormat/>
    <w:rsid w:val="001215D5"/>
    <w:pPr>
      <w:keepNext/>
      <w:keepLines/>
      <w:spacing w:before="40"/>
      <w:outlineLvl w:val="2"/>
    </w:pPr>
    <w:rPr>
      <w:rFonts w:eastAsiaTheme="majorEastAsia" w:cstheme="majorBidi"/>
      <w:b/>
      <w:color w:val="8CC5BD"/>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6A3A"/>
    <w:rPr>
      <w:rFonts w:ascii="Arial" w:eastAsiaTheme="majorEastAsia" w:hAnsi="Arial" w:cstheme="majorBidi"/>
      <w:b/>
      <w:bCs/>
      <w:color w:val="EA5161"/>
      <w:kern w:val="32"/>
      <w:sz w:val="32"/>
      <w:szCs w:val="32"/>
    </w:rPr>
  </w:style>
  <w:style w:type="character" w:customStyle="1" w:styleId="Kop2Char">
    <w:name w:val="Kop 2 Char"/>
    <w:basedOn w:val="Standaardalinea-lettertype"/>
    <w:link w:val="Kop2"/>
    <w:uiPriority w:val="9"/>
    <w:rsid w:val="00AF6E29"/>
    <w:rPr>
      <w:rFonts w:ascii="Arial" w:eastAsiaTheme="majorEastAsia" w:hAnsi="Arial" w:cstheme="majorBidi"/>
      <w:b/>
      <w:bCs/>
      <w:color w:val="EA5161"/>
    </w:rPr>
  </w:style>
  <w:style w:type="paragraph" w:styleId="Koptekst">
    <w:name w:val="header"/>
    <w:basedOn w:val="Standaard"/>
    <w:link w:val="KoptekstChar"/>
    <w:uiPriority w:val="99"/>
    <w:unhideWhenUsed/>
    <w:rsid w:val="006851D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851D3"/>
    <w:rPr>
      <w:rFonts w:ascii="Verdana" w:hAnsi="Verdana" w:cs="Times New Roman"/>
      <w:sz w:val="20"/>
      <w:szCs w:val="24"/>
      <w:lang w:eastAsia="nl-NL"/>
    </w:rPr>
  </w:style>
  <w:style w:type="paragraph" w:styleId="Voettekst">
    <w:name w:val="footer"/>
    <w:basedOn w:val="Standaard"/>
    <w:link w:val="VoettekstChar"/>
    <w:uiPriority w:val="99"/>
    <w:unhideWhenUsed/>
    <w:qFormat/>
    <w:rsid w:val="00F51DA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51DA9"/>
    <w:rPr>
      <w:rFonts w:ascii="Arial" w:hAnsi="Arial" w:cs="Times New Roman"/>
      <w:sz w:val="20"/>
      <w:szCs w:val="24"/>
      <w:lang w:eastAsia="nl-NL"/>
    </w:rPr>
  </w:style>
  <w:style w:type="paragraph" w:styleId="Ballontekst">
    <w:name w:val="Balloon Text"/>
    <w:basedOn w:val="Standaard"/>
    <w:link w:val="BallontekstChar"/>
    <w:uiPriority w:val="99"/>
    <w:semiHidden/>
    <w:unhideWhenUsed/>
    <w:rsid w:val="006851D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51D3"/>
    <w:rPr>
      <w:rFonts w:ascii="Tahoma" w:hAnsi="Tahoma" w:cs="Tahoma"/>
      <w:sz w:val="16"/>
      <w:szCs w:val="16"/>
      <w:lang w:eastAsia="nl-NL"/>
    </w:rPr>
  </w:style>
  <w:style w:type="paragraph" w:styleId="Geenafstand">
    <w:name w:val="No Spacing"/>
    <w:link w:val="GeenafstandChar"/>
    <w:uiPriority w:val="1"/>
    <w:qFormat/>
    <w:rsid w:val="00F51DA9"/>
    <w:pPr>
      <w:spacing w:after="0" w:line="312" w:lineRule="auto"/>
    </w:pPr>
    <w:rPr>
      <w:rFonts w:ascii="Arial" w:hAnsi="Arial" w:cs="Times New Roman"/>
      <w:sz w:val="20"/>
      <w:szCs w:val="24"/>
      <w:lang w:eastAsia="nl-NL"/>
    </w:rPr>
  </w:style>
  <w:style w:type="character" w:styleId="Tekstvantijdelijkeaanduiding">
    <w:name w:val="Placeholder Text"/>
    <w:basedOn w:val="Standaardalinea-lettertype"/>
    <w:uiPriority w:val="99"/>
    <w:semiHidden/>
    <w:rsid w:val="00B348F5"/>
    <w:rPr>
      <w:color w:val="808080"/>
    </w:rPr>
  </w:style>
  <w:style w:type="character" w:customStyle="1" w:styleId="Stijl1">
    <w:name w:val="Stijl1"/>
    <w:basedOn w:val="Standaardalinea-lettertype"/>
    <w:uiPriority w:val="1"/>
    <w:rsid w:val="00B348F5"/>
    <w:rPr>
      <w:rFonts w:ascii="Arial" w:hAnsi="Arial"/>
      <w:b/>
      <w:sz w:val="32"/>
    </w:rPr>
  </w:style>
  <w:style w:type="table" w:styleId="Tabelraster">
    <w:name w:val="Table Grid"/>
    <w:basedOn w:val="Standaardtabel"/>
    <w:uiPriority w:val="39"/>
    <w:rsid w:val="00A31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F51DA9"/>
    <w:pPr>
      <w:contextualSpacing/>
    </w:pPr>
    <w:rPr>
      <w:rFonts w:eastAsiaTheme="majorEastAsia" w:cstheme="majorBidi"/>
      <w:b/>
      <w:color w:val="EA5161"/>
      <w:spacing w:val="-10"/>
      <w:kern w:val="28"/>
      <w:sz w:val="32"/>
      <w:szCs w:val="56"/>
    </w:rPr>
  </w:style>
  <w:style w:type="character" w:customStyle="1" w:styleId="TitelChar">
    <w:name w:val="Titel Char"/>
    <w:basedOn w:val="Standaardalinea-lettertype"/>
    <w:link w:val="Titel"/>
    <w:uiPriority w:val="10"/>
    <w:rsid w:val="00F51DA9"/>
    <w:rPr>
      <w:rFonts w:ascii="Arial" w:eastAsiaTheme="majorEastAsia" w:hAnsi="Arial" w:cstheme="majorBidi"/>
      <w:b/>
      <w:color w:val="EA5161"/>
      <w:spacing w:val="-10"/>
      <w:kern w:val="28"/>
      <w:sz w:val="32"/>
      <w:szCs w:val="56"/>
      <w:lang w:eastAsia="nl-NL"/>
    </w:rPr>
  </w:style>
  <w:style w:type="paragraph" w:styleId="Lijstalinea">
    <w:name w:val="List Paragraph"/>
    <w:basedOn w:val="Standaard"/>
    <w:uiPriority w:val="34"/>
    <w:qFormat/>
    <w:rsid w:val="00F51DA9"/>
    <w:pPr>
      <w:ind w:left="720"/>
      <w:contextualSpacing/>
    </w:pPr>
  </w:style>
  <w:style w:type="character" w:customStyle="1" w:styleId="Kop3Char">
    <w:name w:val="Kop 3 Char"/>
    <w:basedOn w:val="Standaardalinea-lettertype"/>
    <w:link w:val="Kop3"/>
    <w:uiPriority w:val="9"/>
    <w:rsid w:val="001215D5"/>
    <w:rPr>
      <w:rFonts w:ascii="Arial" w:eastAsiaTheme="majorEastAsia" w:hAnsi="Arial" w:cstheme="majorBidi"/>
      <w:b/>
      <w:color w:val="8CC5BD"/>
      <w:sz w:val="20"/>
      <w:szCs w:val="20"/>
      <w:lang w:eastAsia="nl-NL"/>
    </w:rPr>
  </w:style>
  <w:style w:type="paragraph" w:styleId="Inhopg2">
    <w:name w:val="toc 2"/>
    <w:basedOn w:val="Standaard"/>
    <w:next w:val="Standaard"/>
    <w:autoRedefine/>
    <w:uiPriority w:val="39"/>
    <w:unhideWhenUsed/>
    <w:rsid w:val="00352F1C"/>
    <w:pPr>
      <w:spacing w:after="100"/>
      <w:ind w:left="200"/>
    </w:pPr>
  </w:style>
  <w:style w:type="paragraph" w:styleId="Inhopg1">
    <w:name w:val="toc 1"/>
    <w:basedOn w:val="Standaard"/>
    <w:next w:val="Standaard"/>
    <w:autoRedefine/>
    <w:uiPriority w:val="39"/>
    <w:unhideWhenUsed/>
    <w:rsid w:val="00706A3A"/>
    <w:pPr>
      <w:tabs>
        <w:tab w:val="right" w:leader="dot" w:pos="9062"/>
      </w:tabs>
      <w:spacing w:after="100"/>
    </w:pPr>
    <w:rPr>
      <w:b/>
      <w:noProof/>
    </w:rPr>
  </w:style>
  <w:style w:type="character" w:styleId="Hyperlink">
    <w:name w:val="Hyperlink"/>
    <w:basedOn w:val="Standaardalinea-lettertype"/>
    <w:uiPriority w:val="99"/>
    <w:unhideWhenUsed/>
    <w:rsid w:val="00352F1C"/>
    <w:rPr>
      <w:color w:val="0000FF" w:themeColor="hyperlink"/>
      <w:u w:val="single"/>
    </w:rPr>
  </w:style>
  <w:style w:type="paragraph" w:customStyle="1" w:styleId="Inleiding">
    <w:name w:val="Inleiding"/>
    <w:basedOn w:val="Standaard"/>
    <w:link w:val="InleidingChar"/>
    <w:qFormat/>
    <w:rsid w:val="00F068EB"/>
    <w:rPr>
      <w:color w:val="8CC5BD"/>
      <w:sz w:val="28"/>
    </w:rPr>
  </w:style>
  <w:style w:type="paragraph" w:styleId="Kopvaninhoudsopgave">
    <w:name w:val="TOC Heading"/>
    <w:basedOn w:val="Kop1"/>
    <w:next w:val="Standaard"/>
    <w:uiPriority w:val="39"/>
    <w:unhideWhenUsed/>
    <w:qFormat/>
    <w:rsid w:val="006A0C71"/>
    <w:pPr>
      <w:keepLines/>
      <w:spacing w:after="0" w:line="259" w:lineRule="auto"/>
      <w:outlineLvl w:val="9"/>
    </w:pPr>
    <w:rPr>
      <w:bCs w:val="0"/>
      <w:kern w:val="0"/>
      <w:sz w:val="24"/>
      <w:lang w:eastAsia="nl-NL"/>
    </w:rPr>
  </w:style>
  <w:style w:type="character" w:customStyle="1" w:styleId="InleidingChar">
    <w:name w:val="Inleiding Char"/>
    <w:basedOn w:val="Standaardalinea-lettertype"/>
    <w:link w:val="Inleiding"/>
    <w:rsid w:val="00F068EB"/>
    <w:rPr>
      <w:rFonts w:ascii="Arial" w:hAnsi="Arial" w:cs="Times New Roman"/>
      <w:color w:val="8CC5BD"/>
      <w:sz w:val="28"/>
      <w:szCs w:val="24"/>
      <w:lang w:eastAsia="nl-NL"/>
    </w:rPr>
  </w:style>
  <w:style w:type="paragraph" w:styleId="Inhopg3">
    <w:name w:val="toc 3"/>
    <w:basedOn w:val="Standaard"/>
    <w:next w:val="Standaard"/>
    <w:autoRedefine/>
    <w:uiPriority w:val="39"/>
    <w:unhideWhenUsed/>
    <w:rsid w:val="00F068EB"/>
    <w:pPr>
      <w:spacing w:after="100"/>
      <w:ind w:left="400"/>
    </w:pPr>
  </w:style>
  <w:style w:type="paragraph" w:styleId="Duidelijkcitaat">
    <w:name w:val="Intense Quote"/>
    <w:basedOn w:val="Standaard"/>
    <w:next w:val="Standaard"/>
    <w:link w:val="DuidelijkcitaatChar"/>
    <w:uiPriority w:val="30"/>
    <w:rsid w:val="006A0C71"/>
    <w:pPr>
      <w:pBdr>
        <w:top w:val="single" w:sz="4" w:space="10" w:color="4F81BD" w:themeColor="accent1"/>
        <w:bottom w:val="single" w:sz="4" w:space="10" w:color="4F81BD" w:themeColor="accent1"/>
      </w:pBdr>
      <w:spacing w:before="360" w:after="360"/>
      <w:ind w:left="862" w:right="862"/>
      <w:jc w:val="center"/>
    </w:pPr>
    <w:rPr>
      <w:b/>
      <w:i/>
      <w:iCs/>
      <w:color w:val="808080" w:themeColor="background1" w:themeShade="80"/>
    </w:rPr>
  </w:style>
  <w:style w:type="character" w:customStyle="1" w:styleId="DuidelijkcitaatChar">
    <w:name w:val="Duidelijk citaat Char"/>
    <w:basedOn w:val="Standaardalinea-lettertype"/>
    <w:link w:val="Duidelijkcitaat"/>
    <w:uiPriority w:val="30"/>
    <w:rsid w:val="006A0C71"/>
    <w:rPr>
      <w:rFonts w:ascii="Arial" w:hAnsi="Arial" w:cs="Times New Roman"/>
      <w:b/>
      <w:i/>
      <w:iCs/>
      <w:color w:val="808080" w:themeColor="background1" w:themeShade="80"/>
      <w:sz w:val="20"/>
      <w:szCs w:val="24"/>
      <w:lang w:eastAsia="nl-NL"/>
    </w:rPr>
  </w:style>
  <w:style w:type="paragraph" w:styleId="Citaat">
    <w:name w:val="Quote"/>
    <w:basedOn w:val="Standaard"/>
    <w:next w:val="Standaard"/>
    <w:link w:val="CitaatChar"/>
    <w:uiPriority w:val="29"/>
    <w:qFormat/>
    <w:rsid w:val="006A0C71"/>
    <w:pPr>
      <w:pBdr>
        <w:top w:val="single" w:sz="4" w:space="4" w:color="808080" w:themeColor="background1" w:themeShade="80"/>
        <w:bottom w:val="single" w:sz="4" w:space="4" w:color="808080" w:themeColor="background1" w:themeShade="80"/>
      </w:pBdr>
      <w:spacing w:before="240" w:after="240"/>
      <w:ind w:left="862" w:right="862"/>
      <w:jc w:val="center"/>
    </w:pPr>
    <w:rPr>
      <w:i/>
      <w:iCs/>
      <w:color w:val="808080" w:themeColor="background1" w:themeShade="80"/>
    </w:rPr>
  </w:style>
  <w:style w:type="character" w:customStyle="1" w:styleId="CitaatChar">
    <w:name w:val="Citaat Char"/>
    <w:basedOn w:val="Standaardalinea-lettertype"/>
    <w:link w:val="Citaat"/>
    <w:uiPriority w:val="29"/>
    <w:rsid w:val="006A0C71"/>
    <w:rPr>
      <w:rFonts w:ascii="Arial" w:hAnsi="Arial" w:cs="Times New Roman"/>
      <w:i/>
      <w:iCs/>
      <w:color w:val="808080" w:themeColor="background1" w:themeShade="80"/>
      <w:sz w:val="20"/>
      <w:szCs w:val="24"/>
      <w:lang w:eastAsia="nl-NL"/>
    </w:rPr>
  </w:style>
  <w:style w:type="paragraph" w:customStyle="1" w:styleId="Speciaal">
    <w:name w:val="Speciaal"/>
    <w:basedOn w:val="Standaard"/>
    <w:link w:val="SpeciaalChar"/>
    <w:qFormat/>
    <w:rsid w:val="00804E07"/>
    <w:rPr>
      <w:rFonts w:eastAsiaTheme="majorEastAsia"/>
    </w:rPr>
  </w:style>
  <w:style w:type="character" w:customStyle="1" w:styleId="GeenafstandChar">
    <w:name w:val="Geen afstand Char"/>
    <w:basedOn w:val="Standaardalinea-lettertype"/>
    <w:link w:val="Geenafstand"/>
    <w:uiPriority w:val="1"/>
    <w:rsid w:val="002431E7"/>
    <w:rPr>
      <w:rFonts w:ascii="Arial" w:hAnsi="Arial" w:cs="Times New Roman"/>
      <w:sz w:val="20"/>
      <w:szCs w:val="24"/>
      <w:lang w:eastAsia="nl-NL"/>
    </w:rPr>
  </w:style>
  <w:style w:type="character" w:customStyle="1" w:styleId="SpeciaalChar">
    <w:name w:val="Speciaal Char"/>
    <w:basedOn w:val="Standaardalinea-lettertype"/>
    <w:link w:val="Speciaal"/>
    <w:rsid w:val="00804E07"/>
    <w:rPr>
      <w:rFonts w:ascii="Arial" w:eastAsiaTheme="majorEastAsia" w:hAnsi="Arial" w:cs="Times New Roman"/>
      <w:sz w:val="20"/>
      <w:szCs w:val="24"/>
      <w:lang w:eastAsia="nl-NL"/>
    </w:rPr>
  </w:style>
  <w:style w:type="paragraph" w:styleId="Normaalweb">
    <w:name w:val="Normal (Web)"/>
    <w:basedOn w:val="Standaard"/>
    <w:uiPriority w:val="99"/>
    <w:unhideWhenUsed/>
    <w:rsid w:val="00DB3363"/>
    <w:pPr>
      <w:spacing w:before="240" w:after="240" w:line="240" w:lineRule="auto"/>
    </w:pPr>
    <w:rPr>
      <w:rFonts w:ascii="Times New Roman" w:hAnsi="Times New Roman"/>
      <w:szCs w:val="20"/>
    </w:rPr>
  </w:style>
  <w:style w:type="character" w:styleId="Verwijzingopmerking">
    <w:name w:val="annotation reference"/>
    <w:basedOn w:val="Standaardalinea-lettertype"/>
    <w:uiPriority w:val="99"/>
    <w:semiHidden/>
    <w:unhideWhenUsed/>
    <w:rsid w:val="005D1F77"/>
    <w:rPr>
      <w:sz w:val="16"/>
      <w:szCs w:val="16"/>
    </w:rPr>
  </w:style>
  <w:style w:type="paragraph" w:styleId="Tekstopmerking">
    <w:name w:val="annotation text"/>
    <w:basedOn w:val="Standaard"/>
    <w:link w:val="TekstopmerkingChar"/>
    <w:uiPriority w:val="99"/>
    <w:semiHidden/>
    <w:unhideWhenUsed/>
    <w:rsid w:val="005D1F77"/>
    <w:pPr>
      <w:spacing w:line="240" w:lineRule="auto"/>
    </w:pPr>
    <w:rPr>
      <w:szCs w:val="20"/>
    </w:rPr>
  </w:style>
  <w:style w:type="character" w:customStyle="1" w:styleId="TekstopmerkingChar">
    <w:name w:val="Tekst opmerking Char"/>
    <w:basedOn w:val="Standaardalinea-lettertype"/>
    <w:link w:val="Tekstopmerking"/>
    <w:uiPriority w:val="99"/>
    <w:semiHidden/>
    <w:rsid w:val="005D1F77"/>
    <w:rPr>
      <w:rFonts w:ascii="Arial"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D1F77"/>
    <w:rPr>
      <w:b/>
      <w:bCs/>
    </w:rPr>
  </w:style>
  <w:style w:type="character" w:customStyle="1" w:styleId="OnderwerpvanopmerkingChar">
    <w:name w:val="Onderwerp van opmerking Char"/>
    <w:basedOn w:val="TekstopmerkingChar"/>
    <w:link w:val="Onderwerpvanopmerking"/>
    <w:uiPriority w:val="99"/>
    <w:semiHidden/>
    <w:rsid w:val="005D1F77"/>
    <w:rPr>
      <w:rFonts w:ascii="Arial" w:hAnsi="Arial" w:cs="Times New Roman"/>
      <w:b/>
      <w:bCs/>
      <w:sz w:val="20"/>
      <w:szCs w:val="20"/>
      <w:lang w:eastAsia="nl-NL"/>
    </w:rPr>
  </w:style>
  <w:style w:type="table" w:customStyle="1" w:styleId="GridTable4Accent1">
    <w:name w:val="Grid Table 4 Accent 1"/>
    <w:basedOn w:val="Standaardtabel"/>
    <w:uiPriority w:val="49"/>
    <w:rsid w:val="00CA69D5"/>
    <w:pPr>
      <w:spacing w:after="0" w:line="240" w:lineRule="auto"/>
    </w:pPr>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
    <w:name w:val="text"/>
    <w:basedOn w:val="Standaard"/>
    <w:rsid w:val="00EA306A"/>
    <w:pPr>
      <w:spacing w:before="100" w:beforeAutospacing="1" w:after="100" w:afterAutospacing="1" w:line="240" w:lineRule="auto"/>
    </w:pPr>
    <w:rPr>
      <w:rFonts w:ascii="Times New Roman" w:hAnsi="Times New Roman"/>
      <w:sz w:val="24"/>
    </w:rPr>
  </w:style>
  <w:style w:type="character" w:customStyle="1" w:styleId="UnresolvedMention">
    <w:name w:val="Unresolved Mention"/>
    <w:basedOn w:val="Standaardalinea-lettertype"/>
    <w:uiPriority w:val="99"/>
    <w:semiHidden/>
    <w:unhideWhenUsed/>
    <w:rsid w:val="001F443D"/>
    <w:rPr>
      <w:color w:val="605E5C"/>
      <w:shd w:val="clear" w:color="auto" w:fill="E1DFDD"/>
    </w:rPr>
  </w:style>
  <w:style w:type="character" w:customStyle="1" w:styleId="no-of-books">
    <w:name w:val="no-of-books"/>
    <w:basedOn w:val="Standaardalinea-lettertype"/>
    <w:rsid w:val="000D17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51DA9"/>
    <w:pPr>
      <w:spacing w:after="0" w:line="312" w:lineRule="auto"/>
    </w:pPr>
    <w:rPr>
      <w:rFonts w:ascii="Arial" w:hAnsi="Arial" w:cs="Times New Roman"/>
      <w:sz w:val="20"/>
      <w:szCs w:val="24"/>
      <w:lang w:eastAsia="nl-NL"/>
    </w:rPr>
  </w:style>
  <w:style w:type="paragraph" w:styleId="Kop1">
    <w:name w:val="heading 1"/>
    <w:basedOn w:val="Standaard"/>
    <w:next w:val="Standaard"/>
    <w:link w:val="Kop1Char"/>
    <w:autoRedefine/>
    <w:uiPriority w:val="9"/>
    <w:qFormat/>
    <w:rsid w:val="00706A3A"/>
    <w:pPr>
      <w:keepNext/>
      <w:spacing w:before="240" w:after="60"/>
      <w:outlineLvl w:val="0"/>
    </w:pPr>
    <w:rPr>
      <w:rFonts w:eastAsiaTheme="majorEastAsia" w:cstheme="majorBidi"/>
      <w:b/>
      <w:bCs/>
      <w:color w:val="EA5161"/>
      <w:kern w:val="32"/>
      <w:sz w:val="32"/>
      <w:szCs w:val="32"/>
      <w:lang w:eastAsia="en-US"/>
    </w:rPr>
  </w:style>
  <w:style w:type="paragraph" w:styleId="Kop2">
    <w:name w:val="heading 2"/>
    <w:basedOn w:val="Standaard"/>
    <w:next w:val="Standaard"/>
    <w:link w:val="Kop2Char"/>
    <w:autoRedefine/>
    <w:uiPriority w:val="9"/>
    <w:unhideWhenUsed/>
    <w:qFormat/>
    <w:rsid w:val="00AF6E29"/>
    <w:pPr>
      <w:keepNext/>
      <w:keepLines/>
      <w:spacing w:before="200"/>
      <w:outlineLvl w:val="1"/>
    </w:pPr>
    <w:rPr>
      <w:rFonts w:eastAsiaTheme="majorEastAsia" w:cstheme="majorBidi"/>
      <w:b/>
      <w:bCs/>
      <w:color w:val="EA5161"/>
      <w:sz w:val="22"/>
      <w:szCs w:val="22"/>
      <w:lang w:eastAsia="en-US"/>
    </w:rPr>
  </w:style>
  <w:style w:type="paragraph" w:styleId="Kop3">
    <w:name w:val="heading 3"/>
    <w:basedOn w:val="Standaard"/>
    <w:next w:val="Standaard"/>
    <w:link w:val="Kop3Char"/>
    <w:autoRedefine/>
    <w:uiPriority w:val="9"/>
    <w:unhideWhenUsed/>
    <w:qFormat/>
    <w:rsid w:val="001215D5"/>
    <w:pPr>
      <w:keepNext/>
      <w:keepLines/>
      <w:spacing w:before="40"/>
      <w:outlineLvl w:val="2"/>
    </w:pPr>
    <w:rPr>
      <w:rFonts w:eastAsiaTheme="majorEastAsia" w:cstheme="majorBidi"/>
      <w:b/>
      <w:color w:val="8CC5BD"/>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6A3A"/>
    <w:rPr>
      <w:rFonts w:ascii="Arial" w:eastAsiaTheme="majorEastAsia" w:hAnsi="Arial" w:cstheme="majorBidi"/>
      <w:b/>
      <w:bCs/>
      <w:color w:val="EA5161"/>
      <w:kern w:val="32"/>
      <w:sz w:val="32"/>
      <w:szCs w:val="32"/>
    </w:rPr>
  </w:style>
  <w:style w:type="character" w:customStyle="1" w:styleId="Kop2Char">
    <w:name w:val="Kop 2 Char"/>
    <w:basedOn w:val="Standaardalinea-lettertype"/>
    <w:link w:val="Kop2"/>
    <w:uiPriority w:val="9"/>
    <w:rsid w:val="00AF6E29"/>
    <w:rPr>
      <w:rFonts w:ascii="Arial" w:eastAsiaTheme="majorEastAsia" w:hAnsi="Arial" w:cstheme="majorBidi"/>
      <w:b/>
      <w:bCs/>
      <w:color w:val="EA5161"/>
    </w:rPr>
  </w:style>
  <w:style w:type="paragraph" w:styleId="Koptekst">
    <w:name w:val="header"/>
    <w:basedOn w:val="Standaard"/>
    <w:link w:val="KoptekstChar"/>
    <w:uiPriority w:val="99"/>
    <w:unhideWhenUsed/>
    <w:rsid w:val="006851D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851D3"/>
    <w:rPr>
      <w:rFonts w:ascii="Verdana" w:hAnsi="Verdana" w:cs="Times New Roman"/>
      <w:sz w:val="20"/>
      <w:szCs w:val="24"/>
      <w:lang w:eastAsia="nl-NL"/>
    </w:rPr>
  </w:style>
  <w:style w:type="paragraph" w:styleId="Voettekst">
    <w:name w:val="footer"/>
    <w:basedOn w:val="Standaard"/>
    <w:link w:val="VoettekstChar"/>
    <w:uiPriority w:val="99"/>
    <w:unhideWhenUsed/>
    <w:qFormat/>
    <w:rsid w:val="00F51DA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51DA9"/>
    <w:rPr>
      <w:rFonts w:ascii="Arial" w:hAnsi="Arial" w:cs="Times New Roman"/>
      <w:sz w:val="20"/>
      <w:szCs w:val="24"/>
      <w:lang w:eastAsia="nl-NL"/>
    </w:rPr>
  </w:style>
  <w:style w:type="paragraph" w:styleId="Ballontekst">
    <w:name w:val="Balloon Text"/>
    <w:basedOn w:val="Standaard"/>
    <w:link w:val="BallontekstChar"/>
    <w:uiPriority w:val="99"/>
    <w:semiHidden/>
    <w:unhideWhenUsed/>
    <w:rsid w:val="006851D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51D3"/>
    <w:rPr>
      <w:rFonts w:ascii="Tahoma" w:hAnsi="Tahoma" w:cs="Tahoma"/>
      <w:sz w:val="16"/>
      <w:szCs w:val="16"/>
      <w:lang w:eastAsia="nl-NL"/>
    </w:rPr>
  </w:style>
  <w:style w:type="paragraph" w:styleId="Geenafstand">
    <w:name w:val="No Spacing"/>
    <w:link w:val="GeenafstandChar"/>
    <w:uiPriority w:val="1"/>
    <w:qFormat/>
    <w:rsid w:val="00F51DA9"/>
    <w:pPr>
      <w:spacing w:after="0" w:line="312" w:lineRule="auto"/>
    </w:pPr>
    <w:rPr>
      <w:rFonts w:ascii="Arial" w:hAnsi="Arial" w:cs="Times New Roman"/>
      <w:sz w:val="20"/>
      <w:szCs w:val="24"/>
      <w:lang w:eastAsia="nl-NL"/>
    </w:rPr>
  </w:style>
  <w:style w:type="character" w:styleId="Tekstvantijdelijkeaanduiding">
    <w:name w:val="Placeholder Text"/>
    <w:basedOn w:val="Standaardalinea-lettertype"/>
    <w:uiPriority w:val="99"/>
    <w:semiHidden/>
    <w:rsid w:val="00B348F5"/>
    <w:rPr>
      <w:color w:val="808080"/>
    </w:rPr>
  </w:style>
  <w:style w:type="character" w:customStyle="1" w:styleId="Stijl1">
    <w:name w:val="Stijl1"/>
    <w:basedOn w:val="Standaardalinea-lettertype"/>
    <w:uiPriority w:val="1"/>
    <w:rsid w:val="00B348F5"/>
    <w:rPr>
      <w:rFonts w:ascii="Arial" w:hAnsi="Arial"/>
      <w:b/>
      <w:sz w:val="32"/>
    </w:rPr>
  </w:style>
  <w:style w:type="table" w:styleId="Tabelraster">
    <w:name w:val="Table Grid"/>
    <w:basedOn w:val="Standaardtabel"/>
    <w:uiPriority w:val="39"/>
    <w:rsid w:val="00A31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F51DA9"/>
    <w:pPr>
      <w:contextualSpacing/>
    </w:pPr>
    <w:rPr>
      <w:rFonts w:eastAsiaTheme="majorEastAsia" w:cstheme="majorBidi"/>
      <w:b/>
      <w:color w:val="EA5161"/>
      <w:spacing w:val="-10"/>
      <w:kern w:val="28"/>
      <w:sz w:val="32"/>
      <w:szCs w:val="56"/>
    </w:rPr>
  </w:style>
  <w:style w:type="character" w:customStyle="1" w:styleId="TitelChar">
    <w:name w:val="Titel Char"/>
    <w:basedOn w:val="Standaardalinea-lettertype"/>
    <w:link w:val="Titel"/>
    <w:uiPriority w:val="10"/>
    <w:rsid w:val="00F51DA9"/>
    <w:rPr>
      <w:rFonts w:ascii="Arial" w:eastAsiaTheme="majorEastAsia" w:hAnsi="Arial" w:cstheme="majorBidi"/>
      <w:b/>
      <w:color w:val="EA5161"/>
      <w:spacing w:val="-10"/>
      <w:kern w:val="28"/>
      <w:sz w:val="32"/>
      <w:szCs w:val="56"/>
      <w:lang w:eastAsia="nl-NL"/>
    </w:rPr>
  </w:style>
  <w:style w:type="paragraph" w:styleId="Lijstalinea">
    <w:name w:val="List Paragraph"/>
    <w:basedOn w:val="Standaard"/>
    <w:uiPriority w:val="34"/>
    <w:qFormat/>
    <w:rsid w:val="00F51DA9"/>
    <w:pPr>
      <w:ind w:left="720"/>
      <w:contextualSpacing/>
    </w:pPr>
  </w:style>
  <w:style w:type="character" w:customStyle="1" w:styleId="Kop3Char">
    <w:name w:val="Kop 3 Char"/>
    <w:basedOn w:val="Standaardalinea-lettertype"/>
    <w:link w:val="Kop3"/>
    <w:uiPriority w:val="9"/>
    <w:rsid w:val="001215D5"/>
    <w:rPr>
      <w:rFonts w:ascii="Arial" w:eastAsiaTheme="majorEastAsia" w:hAnsi="Arial" w:cstheme="majorBidi"/>
      <w:b/>
      <w:color w:val="8CC5BD"/>
      <w:sz w:val="20"/>
      <w:szCs w:val="20"/>
      <w:lang w:eastAsia="nl-NL"/>
    </w:rPr>
  </w:style>
  <w:style w:type="paragraph" w:styleId="Inhopg2">
    <w:name w:val="toc 2"/>
    <w:basedOn w:val="Standaard"/>
    <w:next w:val="Standaard"/>
    <w:autoRedefine/>
    <w:uiPriority w:val="39"/>
    <w:unhideWhenUsed/>
    <w:rsid w:val="00352F1C"/>
    <w:pPr>
      <w:spacing w:after="100"/>
      <w:ind w:left="200"/>
    </w:pPr>
  </w:style>
  <w:style w:type="paragraph" w:styleId="Inhopg1">
    <w:name w:val="toc 1"/>
    <w:basedOn w:val="Standaard"/>
    <w:next w:val="Standaard"/>
    <w:autoRedefine/>
    <w:uiPriority w:val="39"/>
    <w:unhideWhenUsed/>
    <w:rsid w:val="00706A3A"/>
    <w:pPr>
      <w:tabs>
        <w:tab w:val="right" w:leader="dot" w:pos="9062"/>
      </w:tabs>
      <w:spacing w:after="100"/>
    </w:pPr>
    <w:rPr>
      <w:b/>
      <w:noProof/>
    </w:rPr>
  </w:style>
  <w:style w:type="character" w:styleId="Hyperlink">
    <w:name w:val="Hyperlink"/>
    <w:basedOn w:val="Standaardalinea-lettertype"/>
    <w:uiPriority w:val="99"/>
    <w:unhideWhenUsed/>
    <w:rsid w:val="00352F1C"/>
    <w:rPr>
      <w:color w:val="0000FF" w:themeColor="hyperlink"/>
      <w:u w:val="single"/>
    </w:rPr>
  </w:style>
  <w:style w:type="paragraph" w:customStyle="1" w:styleId="Inleiding">
    <w:name w:val="Inleiding"/>
    <w:basedOn w:val="Standaard"/>
    <w:link w:val="InleidingChar"/>
    <w:qFormat/>
    <w:rsid w:val="00F068EB"/>
    <w:rPr>
      <w:color w:val="8CC5BD"/>
      <w:sz w:val="28"/>
    </w:rPr>
  </w:style>
  <w:style w:type="paragraph" w:styleId="Kopvaninhoudsopgave">
    <w:name w:val="TOC Heading"/>
    <w:basedOn w:val="Kop1"/>
    <w:next w:val="Standaard"/>
    <w:uiPriority w:val="39"/>
    <w:unhideWhenUsed/>
    <w:qFormat/>
    <w:rsid w:val="006A0C71"/>
    <w:pPr>
      <w:keepLines/>
      <w:spacing w:after="0" w:line="259" w:lineRule="auto"/>
      <w:outlineLvl w:val="9"/>
    </w:pPr>
    <w:rPr>
      <w:bCs w:val="0"/>
      <w:kern w:val="0"/>
      <w:sz w:val="24"/>
      <w:lang w:eastAsia="nl-NL"/>
    </w:rPr>
  </w:style>
  <w:style w:type="character" w:customStyle="1" w:styleId="InleidingChar">
    <w:name w:val="Inleiding Char"/>
    <w:basedOn w:val="Standaardalinea-lettertype"/>
    <w:link w:val="Inleiding"/>
    <w:rsid w:val="00F068EB"/>
    <w:rPr>
      <w:rFonts w:ascii="Arial" w:hAnsi="Arial" w:cs="Times New Roman"/>
      <w:color w:val="8CC5BD"/>
      <w:sz w:val="28"/>
      <w:szCs w:val="24"/>
      <w:lang w:eastAsia="nl-NL"/>
    </w:rPr>
  </w:style>
  <w:style w:type="paragraph" w:styleId="Inhopg3">
    <w:name w:val="toc 3"/>
    <w:basedOn w:val="Standaard"/>
    <w:next w:val="Standaard"/>
    <w:autoRedefine/>
    <w:uiPriority w:val="39"/>
    <w:unhideWhenUsed/>
    <w:rsid w:val="00F068EB"/>
    <w:pPr>
      <w:spacing w:after="100"/>
      <w:ind w:left="400"/>
    </w:pPr>
  </w:style>
  <w:style w:type="paragraph" w:styleId="Duidelijkcitaat">
    <w:name w:val="Intense Quote"/>
    <w:basedOn w:val="Standaard"/>
    <w:next w:val="Standaard"/>
    <w:link w:val="DuidelijkcitaatChar"/>
    <w:uiPriority w:val="30"/>
    <w:rsid w:val="006A0C71"/>
    <w:pPr>
      <w:pBdr>
        <w:top w:val="single" w:sz="4" w:space="10" w:color="4F81BD" w:themeColor="accent1"/>
        <w:bottom w:val="single" w:sz="4" w:space="10" w:color="4F81BD" w:themeColor="accent1"/>
      </w:pBdr>
      <w:spacing w:before="360" w:after="360"/>
      <w:ind w:left="862" w:right="862"/>
      <w:jc w:val="center"/>
    </w:pPr>
    <w:rPr>
      <w:b/>
      <w:i/>
      <w:iCs/>
      <w:color w:val="808080" w:themeColor="background1" w:themeShade="80"/>
    </w:rPr>
  </w:style>
  <w:style w:type="character" w:customStyle="1" w:styleId="DuidelijkcitaatChar">
    <w:name w:val="Duidelijk citaat Char"/>
    <w:basedOn w:val="Standaardalinea-lettertype"/>
    <w:link w:val="Duidelijkcitaat"/>
    <w:uiPriority w:val="30"/>
    <w:rsid w:val="006A0C71"/>
    <w:rPr>
      <w:rFonts w:ascii="Arial" w:hAnsi="Arial" w:cs="Times New Roman"/>
      <w:b/>
      <w:i/>
      <w:iCs/>
      <w:color w:val="808080" w:themeColor="background1" w:themeShade="80"/>
      <w:sz w:val="20"/>
      <w:szCs w:val="24"/>
      <w:lang w:eastAsia="nl-NL"/>
    </w:rPr>
  </w:style>
  <w:style w:type="paragraph" w:styleId="Citaat">
    <w:name w:val="Quote"/>
    <w:basedOn w:val="Standaard"/>
    <w:next w:val="Standaard"/>
    <w:link w:val="CitaatChar"/>
    <w:uiPriority w:val="29"/>
    <w:qFormat/>
    <w:rsid w:val="006A0C71"/>
    <w:pPr>
      <w:pBdr>
        <w:top w:val="single" w:sz="4" w:space="4" w:color="808080" w:themeColor="background1" w:themeShade="80"/>
        <w:bottom w:val="single" w:sz="4" w:space="4" w:color="808080" w:themeColor="background1" w:themeShade="80"/>
      </w:pBdr>
      <w:spacing w:before="240" w:after="240"/>
      <w:ind w:left="862" w:right="862"/>
      <w:jc w:val="center"/>
    </w:pPr>
    <w:rPr>
      <w:i/>
      <w:iCs/>
      <w:color w:val="808080" w:themeColor="background1" w:themeShade="80"/>
    </w:rPr>
  </w:style>
  <w:style w:type="character" w:customStyle="1" w:styleId="CitaatChar">
    <w:name w:val="Citaat Char"/>
    <w:basedOn w:val="Standaardalinea-lettertype"/>
    <w:link w:val="Citaat"/>
    <w:uiPriority w:val="29"/>
    <w:rsid w:val="006A0C71"/>
    <w:rPr>
      <w:rFonts w:ascii="Arial" w:hAnsi="Arial" w:cs="Times New Roman"/>
      <w:i/>
      <w:iCs/>
      <w:color w:val="808080" w:themeColor="background1" w:themeShade="80"/>
      <w:sz w:val="20"/>
      <w:szCs w:val="24"/>
      <w:lang w:eastAsia="nl-NL"/>
    </w:rPr>
  </w:style>
  <w:style w:type="paragraph" w:customStyle="1" w:styleId="Speciaal">
    <w:name w:val="Speciaal"/>
    <w:basedOn w:val="Standaard"/>
    <w:link w:val="SpeciaalChar"/>
    <w:qFormat/>
    <w:rsid w:val="00804E07"/>
    <w:rPr>
      <w:rFonts w:eastAsiaTheme="majorEastAsia"/>
    </w:rPr>
  </w:style>
  <w:style w:type="character" w:customStyle="1" w:styleId="GeenafstandChar">
    <w:name w:val="Geen afstand Char"/>
    <w:basedOn w:val="Standaardalinea-lettertype"/>
    <w:link w:val="Geenafstand"/>
    <w:uiPriority w:val="1"/>
    <w:rsid w:val="002431E7"/>
    <w:rPr>
      <w:rFonts w:ascii="Arial" w:hAnsi="Arial" w:cs="Times New Roman"/>
      <w:sz w:val="20"/>
      <w:szCs w:val="24"/>
      <w:lang w:eastAsia="nl-NL"/>
    </w:rPr>
  </w:style>
  <w:style w:type="character" w:customStyle="1" w:styleId="SpeciaalChar">
    <w:name w:val="Speciaal Char"/>
    <w:basedOn w:val="Standaardalinea-lettertype"/>
    <w:link w:val="Speciaal"/>
    <w:rsid w:val="00804E07"/>
    <w:rPr>
      <w:rFonts w:ascii="Arial" w:eastAsiaTheme="majorEastAsia" w:hAnsi="Arial" w:cs="Times New Roman"/>
      <w:sz w:val="20"/>
      <w:szCs w:val="24"/>
      <w:lang w:eastAsia="nl-NL"/>
    </w:rPr>
  </w:style>
  <w:style w:type="paragraph" w:styleId="Normaalweb">
    <w:name w:val="Normal (Web)"/>
    <w:basedOn w:val="Standaard"/>
    <w:uiPriority w:val="99"/>
    <w:unhideWhenUsed/>
    <w:rsid w:val="00DB3363"/>
    <w:pPr>
      <w:spacing w:before="240" w:after="240" w:line="240" w:lineRule="auto"/>
    </w:pPr>
    <w:rPr>
      <w:rFonts w:ascii="Times New Roman" w:hAnsi="Times New Roman"/>
      <w:szCs w:val="20"/>
    </w:rPr>
  </w:style>
  <w:style w:type="character" w:styleId="Verwijzingopmerking">
    <w:name w:val="annotation reference"/>
    <w:basedOn w:val="Standaardalinea-lettertype"/>
    <w:uiPriority w:val="99"/>
    <w:semiHidden/>
    <w:unhideWhenUsed/>
    <w:rsid w:val="005D1F77"/>
    <w:rPr>
      <w:sz w:val="16"/>
      <w:szCs w:val="16"/>
    </w:rPr>
  </w:style>
  <w:style w:type="paragraph" w:styleId="Tekstopmerking">
    <w:name w:val="annotation text"/>
    <w:basedOn w:val="Standaard"/>
    <w:link w:val="TekstopmerkingChar"/>
    <w:uiPriority w:val="99"/>
    <w:semiHidden/>
    <w:unhideWhenUsed/>
    <w:rsid w:val="005D1F77"/>
    <w:pPr>
      <w:spacing w:line="240" w:lineRule="auto"/>
    </w:pPr>
    <w:rPr>
      <w:szCs w:val="20"/>
    </w:rPr>
  </w:style>
  <w:style w:type="character" w:customStyle="1" w:styleId="TekstopmerkingChar">
    <w:name w:val="Tekst opmerking Char"/>
    <w:basedOn w:val="Standaardalinea-lettertype"/>
    <w:link w:val="Tekstopmerking"/>
    <w:uiPriority w:val="99"/>
    <w:semiHidden/>
    <w:rsid w:val="005D1F77"/>
    <w:rPr>
      <w:rFonts w:ascii="Arial"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5D1F77"/>
    <w:rPr>
      <w:b/>
      <w:bCs/>
    </w:rPr>
  </w:style>
  <w:style w:type="character" w:customStyle="1" w:styleId="OnderwerpvanopmerkingChar">
    <w:name w:val="Onderwerp van opmerking Char"/>
    <w:basedOn w:val="TekstopmerkingChar"/>
    <w:link w:val="Onderwerpvanopmerking"/>
    <w:uiPriority w:val="99"/>
    <w:semiHidden/>
    <w:rsid w:val="005D1F77"/>
    <w:rPr>
      <w:rFonts w:ascii="Arial" w:hAnsi="Arial" w:cs="Times New Roman"/>
      <w:b/>
      <w:bCs/>
      <w:sz w:val="20"/>
      <w:szCs w:val="20"/>
      <w:lang w:eastAsia="nl-NL"/>
    </w:rPr>
  </w:style>
  <w:style w:type="table" w:customStyle="1" w:styleId="GridTable4Accent1">
    <w:name w:val="Grid Table 4 Accent 1"/>
    <w:basedOn w:val="Standaardtabel"/>
    <w:uiPriority w:val="49"/>
    <w:rsid w:val="00CA69D5"/>
    <w:pPr>
      <w:spacing w:after="0" w:line="240" w:lineRule="auto"/>
    </w:pPr>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
    <w:name w:val="text"/>
    <w:basedOn w:val="Standaard"/>
    <w:rsid w:val="00EA306A"/>
    <w:pPr>
      <w:spacing w:before="100" w:beforeAutospacing="1" w:after="100" w:afterAutospacing="1" w:line="240" w:lineRule="auto"/>
    </w:pPr>
    <w:rPr>
      <w:rFonts w:ascii="Times New Roman" w:hAnsi="Times New Roman"/>
      <w:sz w:val="24"/>
    </w:rPr>
  </w:style>
  <w:style w:type="character" w:customStyle="1" w:styleId="UnresolvedMention">
    <w:name w:val="Unresolved Mention"/>
    <w:basedOn w:val="Standaardalinea-lettertype"/>
    <w:uiPriority w:val="99"/>
    <w:semiHidden/>
    <w:unhideWhenUsed/>
    <w:rsid w:val="001F443D"/>
    <w:rPr>
      <w:color w:val="605E5C"/>
      <w:shd w:val="clear" w:color="auto" w:fill="E1DFDD"/>
    </w:rPr>
  </w:style>
  <w:style w:type="character" w:customStyle="1" w:styleId="no-of-books">
    <w:name w:val="no-of-books"/>
    <w:basedOn w:val="Standaardalinea-lettertype"/>
    <w:rsid w:val="000D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4262">
      <w:bodyDiv w:val="1"/>
      <w:marLeft w:val="0"/>
      <w:marRight w:val="0"/>
      <w:marTop w:val="0"/>
      <w:marBottom w:val="0"/>
      <w:divBdr>
        <w:top w:val="none" w:sz="0" w:space="0" w:color="auto"/>
        <w:left w:val="none" w:sz="0" w:space="0" w:color="auto"/>
        <w:bottom w:val="none" w:sz="0" w:space="0" w:color="auto"/>
        <w:right w:val="none" w:sz="0" w:space="0" w:color="auto"/>
      </w:divBdr>
      <w:divsChild>
        <w:div w:id="2107533486">
          <w:marLeft w:val="0"/>
          <w:marRight w:val="0"/>
          <w:marTop w:val="0"/>
          <w:marBottom w:val="0"/>
          <w:divBdr>
            <w:top w:val="none" w:sz="0" w:space="0" w:color="auto"/>
            <w:left w:val="none" w:sz="0" w:space="0" w:color="auto"/>
            <w:bottom w:val="none" w:sz="0" w:space="0" w:color="auto"/>
            <w:right w:val="none" w:sz="0" w:space="0" w:color="auto"/>
          </w:divBdr>
          <w:divsChild>
            <w:div w:id="62996971">
              <w:marLeft w:val="0"/>
              <w:marRight w:val="0"/>
              <w:marTop w:val="0"/>
              <w:marBottom w:val="0"/>
              <w:divBdr>
                <w:top w:val="none" w:sz="0" w:space="0" w:color="auto"/>
                <w:left w:val="none" w:sz="0" w:space="0" w:color="auto"/>
                <w:bottom w:val="none" w:sz="0" w:space="0" w:color="auto"/>
                <w:right w:val="none" w:sz="0" w:space="0" w:color="auto"/>
              </w:divBdr>
            </w:div>
            <w:div w:id="1468741119">
              <w:marLeft w:val="0"/>
              <w:marRight w:val="0"/>
              <w:marTop w:val="300"/>
              <w:marBottom w:val="0"/>
              <w:divBdr>
                <w:top w:val="none" w:sz="0" w:space="0" w:color="auto"/>
                <w:left w:val="none" w:sz="0" w:space="0" w:color="auto"/>
                <w:bottom w:val="none" w:sz="0" w:space="0" w:color="auto"/>
                <w:right w:val="none" w:sz="0" w:space="0" w:color="auto"/>
              </w:divBdr>
              <w:divsChild>
                <w:div w:id="2069262852">
                  <w:marLeft w:val="0"/>
                  <w:marRight w:val="0"/>
                  <w:marTop w:val="300"/>
                  <w:marBottom w:val="0"/>
                  <w:divBdr>
                    <w:top w:val="none" w:sz="0" w:space="0" w:color="auto"/>
                    <w:left w:val="none" w:sz="0" w:space="0" w:color="auto"/>
                    <w:bottom w:val="none" w:sz="0" w:space="0" w:color="auto"/>
                    <w:right w:val="none" w:sz="0" w:space="0" w:color="auto"/>
                  </w:divBdr>
                </w:div>
                <w:div w:id="18892164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55289047">
      <w:bodyDiv w:val="1"/>
      <w:marLeft w:val="0"/>
      <w:marRight w:val="0"/>
      <w:marTop w:val="0"/>
      <w:marBottom w:val="0"/>
      <w:divBdr>
        <w:top w:val="none" w:sz="0" w:space="0" w:color="auto"/>
        <w:left w:val="none" w:sz="0" w:space="0" w:color="auto"/>
        <w:bottom w:val="none" w:sz="0" w:space="0" w:color="auto"/>
        <w:right w:val="none" w:sz="0" w:space="0" w:color="auto"/>
      </w:divBdr>
      <w:divsChild>
        <w:div w:id="85738281">
          <w:marLeft w:val="0"/>
          <w:marRight w:val="0"/>
          <w:marTop w:val="0"/>
          <w:marBottom w:val="0"/>
          <w:divBdr>
            <w:top w:val="none" w:sz="0" w:space="0" w:color="auto"/>
            <w:left w:val="none" w:sz="0" w:space="0" w:color="auto"/>
            <w:bottom w:val="none" w:sz="0" w:space="0" w:color="auto"/>
            <w:right w:val="none" w:sz="0" w:space="0" w:color="auto"/>
          </w:divBdr>
          <w:divsChild>
            <w:div w:id="1247689739">
              <w:marLeft w:val="0"/>
              <w:marRight w:val="0"/>
              <w:marTop w:val="0"/>
              <w:marBottom w:val="0"/>
              <w:divBdr>
                <w:top w:val="none" w:sz="0" w:space="0" w:color="auto"/>
                <w:left w:val="none" w:sz="0" w:space="0" w:color="auto"/>
                <w:bottom w:val="none" w:sz="0" w:space="0" w:color="auto"/>
                <w:right w:val="none" w:sz="0" w:space="0" w:color="auto"/>
              </w:divBdr>
              <w:divsChild>
                <w:div w:id="1706251195">
                  <w:marLeft w:val="0"/>
                  <w:marRight w:val="0"/>
                  <w:marTop w:val="0"/>
                  <w:marBottom w:val="0"/>
                  <w:divBdr>
                    <w:top w:val="none" w:sz="0" w:space="0" w:color="auto"/>
                    <w:left w:val="none" w:sz="0" w:space="0" w:color="auto"/>
                    <w:bottom w:val="none" w:sz="0" w:space="0" w:color="auto"/>
                    <w:right w:val="none" w:sz="0" w:space="0" w:color="auto"/>
                  </w:divBdr>
                  <w:divsChild>
                    <w:div w:id="16680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58089">
      <w:bodyDiv w:val="1"/>
      <w:marLeft w:val="0"/>
      <w:marRight w:val="0"/>
      <w:marTop w:val="0"/>
      <w:marBottom w:val="0"/>
      <w:divBdr>
        <w:top w:val="none" w:sz="0" w:space="0" w:color="auto"/>
        <w:left w:val="none" w:sz="0" w:space="0" w:color="auto"/>
        <w:bottom w:val="none" w:sz="0" w:space="0" w:color="auto"/>
        <w:right w:val="none" w:sz="0" w:space="0" w:color="auto"/>
      </w:divBdr>
    </w:div>
    <w:div w:id="665019259">
      <w:bodyDiv w:val="1"/>
      <w:marLeft w:val="0"/>
      <w:marRight w:val="0"/>
      <w:marTop w:val="0"/>
      <w:marBottom w:val="0"/>
      <w:divBdr>
        <w:top w:val="none" w:sz="0" w:space="0" w:color="auto"/>
        <w:left w:val="none" w:sz="0" w:space="0" w:color="auto"/>
        <w:bottom w:val="none" w:sz="0" w:space="0" w:color="auto"/>
        <w:right w:val="none" w:sz="0" w:space="0" w:color="auto"/>
      </w:divBdr>
      <w:divsChild>
        <w:div w:id="1975022431">
          <w:marLeft w:val="0"/>
          <w:marRight w:val="0"/>
          <w:marTop w:val="0"/>
          <w:marBottom w:val="0"/>
          <w:divBdr>
            <w:top w:val="none" w:sz="0" w:space="0" w:color="auto"/>
            <w:left w:val="none" w:sz="0" w:space="0" w:color="auto"/>
            <w:bottom w:val="none" w:sz="0" w:space="0" w:color="auto"/>
            <w:right w:val="none" w:sz="0" w:space="0" w:color="auto"/>
          </w:divBdr>
          <w:divsChild>
            <w:div w:id="1536576600">
              <w:marLeft w:val="0"/>
              <w:marRight w:val="0"/>
              <w:marTop w:val="0"/>
              <w:marBottom w:val="0"/>
              <w:divBdr>
                <w:top w:val="none" w:sz="0" w:space="0" w:color="auto"/>
                <w:left w:val="none" w:sz="0" w:space="0" w:color="auto"/>
                <w:bottom w:val="none" w:sz="0" w:space="0" w:color="auto"/>
                <w:right w:val="none" w:sz="0" w:space="0" w:color="auto"/>
              </w:divBdr>
              <w:divsChild>
                <w:div w:id="1054280517">
                  <w:marLeft w:val="0"/>
                  <w:marRight w:val="0"/>
                  <w:marTop w:val="0"/>
                  <w:marBottom w:val="0"/>
                  <w:divBdr>
                    <w:top w:val="none" w:sz="0" w:space="0" w:color="auto"/>
                    <w:left w:val="none" w:sz="0" w:space="0" w:color="auto"/>
                    <w:bottom w:val="none" w:sz="0" w:space="0" w:color="auto"/>
                    <w:right w:val="none" w:sz="0" w:space="0" w:color="auto"/>
                  </w:divBdr>
                  <w:divsChild>
                    <w:div w:id="138798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448">
      <w:bodyDiv w:val="1"/>
      <w:marLeft w:val="0"/>
      <w:marRight w:val="0"/>
      <w:marTop w:val="0"/>
      <w:marBottom w:val="0"/>
      <w:divBdr>
        <w:top w:val="none" w:sz="0" w:space="0" w:color="auto"/>
        <w:left w:val="none" w:sz="0" w:space="0" w:color="auto"/>
        <w:bottom w:val="none" w:sz="0" w:space="0" w:color="auto"/>
        <w:right w:val="none" w:sz="0" w:space="0" w:color="auto"/>
      </w:divBdr>
      <w:divsChild>
        <w:div w:id="1215971834">
          <w:marLeft w:val="0"/>
          <w:marRight w:val="0"/>
          <w:marTop w:val="0"/>
          <w:marBottom w:val="0"/>
          <w:divBdr>
            <w:top w:val="none" w:sz="0" w:space="0" w:color="auto"/>
            <w:left w:val="none" w:sz="0" w:space="0" w:color="auto"/>
            <w:bottom w:val="none" w:sz="0" w:space="0" w:color="auto"/>
            <w:right w:val="none" w:sz="0" w:space="0" w:color="auto"/>
          </w:divBdr>
          <w:divsChild>
            <w:div w:id="1062603625">
              <w:marLeft w:val="0"/>
              <w:marRight w:val="0"/>
              <w:marTop w:val="0"/>
              <w:marBottom w:val="0"/>
              <w:divBdr>
                <w:top w:val="none" w:sz="0" w:space="0" w:color="auto"/>
                <w:left w:val="none" w:sz="0" w:space="0" w:color="auto"/>
                <w:bottom w:val="none" w:sz="0" w:space="0" w:color="auto"/>
                <w:right w:val="none" w:sz="0" w:space="0" w:color="auto"/>
              </w:divBdr>
              <w:divsChild>
                <w:div w:id="1806461547">
                  <w:marLeft w:val="0"/>
                  <w:marRight w:val="0"/>
                  <w:marTop w:val="0"/>
                  <w:marBottom w:val="0"/>
                  <w:divBdr>
                    <w:top w:val="none" w:sz="0" w:space="0" w:color="auto"/>
                    <w:left w:val="none" w:sz="0" w:space="0" w:color="auto"/>
                    <w:bottom w:val="none" w:sz="0" w:space="0" w:color="auto"/>
                    <w:right w:val="none" w:sz="0" w:space="0" w:color="auto"/>
                  </w:divBdr>
                  <w:divsChild>
                    <w:div w:id="1415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6425">
      <w:bodyDiv w:val="1"/>
      <w:marLeft w:val="0"/>
      <w:marRight w:val="0"/>
      <w:marTop w:val="0"/>
      <w:marBottom w:val="0"/>
      <w:divBdr>
        <w:top w:val="none" w:sz="0" w:space="0" w:color="auto"/>
        <w:left w:val="none" w:sz="0" w:space="0" w:color="auto"/>
        <w:bottom w:val="none" w:sz="0" w:space="0" w:color="auto"/>
        <w:right w:val="none" w:sz="0" w:space="0" w:color="auto"/>
      </w:divBdr>
    </w:div>
    <w:div w:id="919291833">
      <w:bodyDiv w:val="1"/>
      <w:marLeft w:val="0"/>
      <w:marRight w:val="0"/>
      <w:marTop w:val="0"/>
      <w:marBottom w:val="0"/>
      <w:divBdr>
        <w:top w:val="none" w:sz="0" w:space="0" w:color="auto"/>
        <w:left w:val="none" w:sz="0" w:space="0" w:color="auto"/>
        <w:bottom w:val="none" w:sz="0" w:space="0" w:color="auto"/>
        <w:right w:val="none" w:sz="0" w:space="0" w:color="auto"/>
      </w:divBdr>
    </w:div>
    <w:div w:id="1069419352">
      <w:bodyDiv w:val="1"/>
      <w:marLeft w:val="0"/>
      <w:marRight w:val="0"/>
      <w:marTop w:val="0"/>
      <w:marBottom w:val="0"/>
      <w:divBdr>
        <w:top w:val="none" w:sz="0" w:space="0" w:color="auto"/>
        <w:left w:val="none" w:sz="0" w:space="0" w:color="auto"/>
        <w:bottom w:val="none" w:sz="0" w:space="0" w:color="auto"/>
        <w:right w:val="none" w:sz="0" w:space="0" w:color="auto"/>
      </w:divBdr>
    </w:div>
    <w:div w:id="1122069940">
      <w:bodyDiv w:val="1"/>
      <w:marLeft w:val="0"/>
      <w:marRight w:val="0"/>
      <w:marTop w:val="0"/>
      <w:marBottom w:val="0"/>
      <w:divBdr>
        <w:top w:val="none" w:sz="0" w:space="0" w:color="auto"/>
        <w:left w:val="none" w:sz="0" w:space="0" w:color="auto"/>
        <w:bottom w:val="none" w:sz="0" w:space="0" w:color="auto"/>
        <w:right w:val="none" w:sz="0" w:space="0" w:color="auto"/>
      </w:divBdr>
      <w:divsChild>
        <w:div w:id="1114638325">
          <w:marLeft w:val="0"/>
          <w:marRight w:val="0"/>
          <w:marTop w:val="0"/>
          <w:marBottom w:val="0"/>
          <w:divBdr>
            <w:top w:val="none" w:sz="0" w:space="0" w:color="auto"/>
            <w:left w:val="none" w:sz="0" w:space="0" w:color="auto"/>
            <w:bottom w:val="none" w:sz="0" w:space="0" w:color="auto"/>
            <w:right w:val="none" w:sz="0" w:space="0" w:color="auto"/>
          </w:divBdr>
          <w:divsChild>
            <w:div w:id="792212999">
              <w:marLeft w:val="0"/>
              <w:marRight w:val="0"/>
              <w:marTop w:val="0"/>
              <w:marBottom w:val="0"/>
              <w:divBdr>
                <w:top w:val="none" w:sz="0" w:space="0" w:color="auto"/>
                <w:left w:val="none" w:sz="0" w:space="0" w:color="auto"/>
                <w:bottom w:val="none" w:sz="0" w:space="0" w:color="auto"/>
                <w:right w:val="none" w:sz="0" w:space="0" w:color="auto"/>
              </w:divBdr>
              <w:divsChild>
                <w:div w:id="316999662">
                  <w:marLeft w:val="0"/>
                  <w:marRight w:val="0"/>
                  <w:marTop w:val="0"/>
                  <w:marBottom w:val="0"/>
                  <w:divBdr>
                    <w:top w:val="none" w:sz="0" w:space="0" w:color="auto"/>
                    <w:left w:val="none" w:sz="0" w:space="0" w:color="auto"/>
                    <w:bottom w:val="none" w:sz="0" w:space="0" w:color="auto"/>
                    <w:right w:val="none" w:sz="0" w:space="0" w:color="auto"/>
                  </w:divBdr>
                  <w:divsChild>
                    <w:div w:id="330371541">
                      <w:marLeft w:val="0"/>
                      <w:marRight w:val="0"/>
                      <w:marTop w:val="0"/>
                      <w:marBottom w:val="0"/>
                      <w:divBdr>
                        <w:top w:val="none" w:sz="0" w:space="0" w:color="auto"/>
                        <w:left w:val="none" w:sz="0" w:space="0" w:color="auto"/>
                        <w:bottom w:val="none" w:sz="0" w:space="0" w:color="auto"/>
                        <w:right w:val="none" w:sz="0" w:space="0" w:color="auto"/>
                      </w:divBdr>
                      <w:divsChild>
                        <w:div w:id="1095250491">
                          <w:marLeft w:val="0"/>
                          <w:marRight w:val="0"/>
                          <w:marTop w:val="0"/>
                          <w:marBottom w:val="0"/>
                          <w:divBdr>
                            <w:top w:val="none" w:sz="0" w:space="0" w:color="auto"/>
                            <w:left w:val="none" w:sz="0" w:space="0" w:color="auto"/>
                            <w:bottom w:val="none" w:sz="0" w:space="0" w:color="auto"/>
                            <w:right w:val="none" w:sz="0" w:space="0" w:color="auto"/>
                          </w:divBdr>
                          <w:divsChild>
                            <w:div w:id="1801799073">
                              <w:marLeft w:val="0"/>
                              <w:marRight w:val="0"/>
                              <w:marTop w:val="0"/>
                              <w:marBottom w:val="0"/>
                              <w:divBdr>
                                <w:top w:val="none" w:sz="0" w:space="0" w:color="auto"/>
                                <w:left w:val="none" w:sz="0" w:space="0" w:color="auto"/>
                                <w:bottom w:val="none" w:sz="0" w:space="0" w:color="auto"/>
                                <w:right w:val="none" w:sz="0" w:space="0" w:color="auto"/>
                              </w:divBdr>
                              <w:divsChild>
                                <w:div w:id="1108618306">
                                  <w:marLeft w:val="0"/>
                                  <w:marRight w:val="0"/>
                                  <w:marTop w:val="0"/>
                                  <w:marBottom w:val="0"/>
                                  <w:divBdr>
                                    <w:top w:val="none" w:sz="0" w:space="0" w:color="auto"/>
                                    <w:left w:val="none" w:sz="0" w:space="0" w:color="auto"/>
                                    <w:bottom w:val="none" w:sz="0" w:space="0" w:color="auto"/>
                                    <w:right w:val="none" w:sz="0" w:space="0" w:color="auto"/>
                                  </w:divBdr>
                                  <w:divsChild>
                                    <w:div w:id="19337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377155">
      <w:bodyDiv w:val="1"/>
      <w:marLeft w:val="0"/>
      <w:marRight w:val="0"/>
      <w:marTop w:val="0"/>
      <w:marBottom w:val="0"/>
      <w:divBdr>
        <w:top w:val="none" w:sz="0" w:space="0" w:color="auto"/>
        <w:left w:val="none" w:sz="0" w:space="0" w:color="auto"/>
        <w:bottom w:val="none" w:sz="0" w:space="0" w:color="auto"/>
        <w:right w:val="none" w:sz="0" w:space="0" w:color="auto"/>
      </w:divBdr>
    </w:div>
    <w:div w:id="1179125728">
      <w:bodyDiv w:val="1"/>
      <w:marLeft w:val="0"/>
      <w:marRight w:val="0"/>
      <w:marTop w:val="0"/>
      <w:marBottom w:val="0"/>
      <w:divBdr>
        <w:top w:val="none" w:sz="0" w:space="0" w:color="auto"/>
        <w:left w:val="none" w:sz="0" w:space="0" w:color="auto"/>
        <w:bottom w:val="none" w:sz="0" w:space="0" w:color="auto"/>
        <w:right w:val="none" w:sz="0" w:space="0" w:color="auto"/>
      </w:divBdr>
      <w:divsChild>
        <w:div w:id="1723871444">
          <w:marLeft w:val="0"/>
          <w:marRight w:val="0"/>
          <w:marTop w:val="0"/>
          <w:marBottom w:val="0"/>
          <w:divBdr>
            <w:top w:val="none" w:sz="0" w:space="0" w:color="auto"/>
            <w:left w:val="none" w:sz="0" w:space="0" w:color="auto"/>
            <w:bottom w:val="none" w:sz="0" w:space="0" w:color="auto"/>
            <w:right w:val="none" w:sz="0" w:space="0" w:color="auto"/>
          </w:divBdr>
          <w:divsChild>
            <w:div w:id="1371222462">
              <w:marLeft w:val="0"/>
              <w:marRight w:val="0"/>
              <w:marTop w:val="0"/>
              <w:marBottom w:val="360"/>
              <w:divBdr>
                <w:top w:val="none" w:sz="0" w:space="0" w:color="auto"/>
                <w:left w:val="none" w:sz="0" w:space="0" w:color="auto"/>
                <w:bottom w:val="none" w:sz="0" w:space="0" w:color="auto"/>
                <w:right w:val="none" w:sz="0" w:space="0" w:color="auto"/>
              </w:divBdr>
            </w:div>
          </w:divsChild>
        </w:div>
        <w:div w:id="970209299">
          <w:marLeft w:val="0"/>
          <w:marRight w:val="0"/>
          <w:marTop w:val="0"/>
          <w:marBottom w:val="0"/>
          <w:divBdr>
            <w:top w:val="none" w:sz="0" w:space="0" w:color="auto"/>
            <w:left w:val="none" w:sz="0" w:space="0" w:color="auto"/>
            <w:bottom w:val="none" w:sz="0" w:space="0" w:color="auto"/>
            <w:right w:val="none" w:sz="0" w:space="0" w:color="auto"/>
          </w:divBdr>
          <w:divsChild>
            <w:div w:id="694886003">
              <w:marLeft w:val="0"/>
              <w:marRight w:val="0"/>
              <w:marTop w:val="0"/>
              <w:marBottom w:val="0"/>
              <w:divBdr>
                <w:top w:val="none" w:sz="0" w:space="0" w:color="auto"/>
                <w:left w:val="none" w:sz="0" w:space="0" w:color="auto"/>
                <w:bottom w:val="none" w:sz="0" w:space="0" w:color="auto"/>
                <w:right w:val="none" w:sz="0" w:space="0" w:color="auto"/>
              </w:divBdr>
              <w:divsChild>
                <w:div w:id="4963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49573">
      <w:bodyDiv w:val="1"/>
      <w:marLeft w:val="0"/>
      <w:marRight w:val="0"/>
      <w:marTop w:val="0"/>
      <w:marBottom w:val="0"/>
      <w:divBdr>
        <w:top w:val="none" w:sz="0" w:space="0" w:color="auto"/>
        <w:left w:val="none" w:sz="0" w:space="0" w:color="auto"/>
        <w:bottom w:val="none" w:sz="0" w:space="0" w:color="auto"/>
        <w:right w:val="none" w:sz="0" w:space="0" w:color="auto"/>
      </w:divBdr>
      <w:divsChild>
        <w:div w:id="594434873">
          <w:marLeft w:val="0"/>
          <w:marRight w:val="0"/>
          <w:marTop w:val="0"/>
          <w:marBottom w:val="0"/>
          <w:divBdr>
            <w:top w:val="none" w:sz="0" w:space="0" w:color="auto"/>
            <w:left w:val="none" w:sz="0" w:space="0" w:color="auto"/>
            <w:bottom w:val="none" w:sz="0" w:space="0" w:color="auto"/>
            <w:right w:val="none" w:sz="0" w:space="0" w:color="auto"/>
          </w:divBdr>
          <w:divsChild>
            <w:div w:id="2037189804">
              <w:marLeft w:val="0"/>
              <w:marRight w:val="0"/>
              <w:marTop w:val="675"/>
              <w:marBottom w:val="525"/>
              <w:divBdr>
                <w:top w:val="none" w:sz="0" w:space="0" w:color="auto"/>
                <w:left w:val="none" w:sz="0" w:space="0" w:color="auto"/>
                <w:bottom w:val="none" w:sz="0" w:space="0" w:color="auto"/>
                <w:right w:val="none" w:sz="0" w:space="0" w:color="auto"/>
              </w:divBdr>
              <w:divsChild>
                <w:div w:id="152063288">
                  <w:marLeft w:val="0"/>
                  <w:marRight w:val="0"/>
                  <w:marTop w:val="0"/>
                  <w:marBottom w:val="0"/>
                  <w:divBdr>
                    <w:top w:val="none" w:sz="0" w:space="0" w:color="auto"/>
                    <w:left w:val="none" w:sz="0" w:space="0" w:color="auto"/>
                    <w:bottom w:val="none" w:sz="0" w:space="0" w:color="auto"/>
                    <w:right w:val="none" w:sz="0" w:space="0" w:color="auto"/>
                  </w:divBdr>
                  <w:divsChild>
                    <w:div w:id="237595772">
                      <w:marLeft w:val="0"/>
                      <w:marRight w:val="0"/>
                      <w:marTop w:val="0"/>
                      <w:marBottom w:val="0"/>
                      <w:divBdr>
                        <w:top w:val="none" w:sz="0" w:space="0" w:color="auto"/>
                        <w:left w:val="none" w:sz="0" w:space="0" w:color="auto"/>
                        <w:bottom w:val="none" w:sz="0" w:space="0" w:color="auto"/>
                        <w:right w:val="none" w:sz="0" w:space="0" w:color="auto"/>
                      </w:divBdr>
                      <w:divsChild>
                        <w:div w:id="2021276266">
                          <w:marLeft w:val="0"/>
                          <w:marRight w:val="0"/>
                          <w:marTop w:val="0"/>
                          <w:marBottom w:val="0"/>
                          <w:divBdr>
                            <w:top w:val="none" w:sz="0" w:space="0" w:color="auto"/>
                            <w:left w:val="none" w:sz="0" w:space="0" w:color="auto"/>
                            <w:bottom w:val="none" w:sz="0" w:space="0" w:color="auto"/>
                            <w:right w:val="none" w:sz="0" w:space="0" w:color="auto"/>
                          </w:divBdr>
                          <w:divsChild>
                            <w:div w:id="1319578670">
                              <w:marLeft w:val="0"/>
                              <w:marRight w:val="0"/>
                              <w:marTop w:val="0"/>
                              <w:marBottom w:val="0"/>
                              <w:divBdr>
                                <w:top w:val="none" w:sz="0" w:space="0" w:color="auto"/>
                                <w:left w:val="none" w:sz="0" w:space="0" w:color="auto"/>
                                <w:bottom w:val="none" w:sz="0" w:space="0" w:color="auto"/>
                                <w:right w:val="none" w:sz="0" w:space="0" w:color="auto"/>
                              </w:divBdr>
                              <w:divsChild>
                                <w:div w:id="598026391">
                                  <w:marLeft w:val="0"/>
                                  <w:marRight w:val="0"/>
                                  <w:marTop w:val="0"/>
                                  <w:marBottom w:val="0"/>
                                  <w:divBdr>
                                    <w:top w:val="none" w:sz="0" w:space="0" w:color="auto"/>
                                    <w:left w:val="none" w:sz="0" w:space="0" w:color="auto"/>
                                    <w:bottom w:val="none" w:sz="0" w:space="0" w:color="auto"/>
                                    <w:right w:val="none" w:sz="0" w:space="0" w:color="auto"/>
                                  </w:divBdr>
                                  <w:divsChild>
                                    <w:div w:id="1114052711">
                                      <w:marLeft w:val="0"/>
                                      <w:marRight w:val="0"/>
                                      <w:marTop w:val="0"/>
                                      <w:marBottom w:val="0"/>
                                      <w:divBdr>
                                        <w:top w:val="none" w:sz="0" w:space="0" w:color="auto"/>
                                        <w:left w:val="none" w:sz="0" w:space="0" w:color="auto"/>
                                        <w:bottom w:val="none" w:sz="0" w:space="0" w:color="auto"/>
                                        <w:right w:val="none" w:sz="0" w:space="0" w:color="auto"/>
                                      </w:divBdr>
                                      <w:divsChild>
                                        <w:div w:id="748576463">
                                          <w:marLeft w:val="0"/>
                                          <w:marRight w:val="0"/>
                                          <w:marTop w:val="0"/>
                                          <w:marBottom w:val="0"/>
                                          <w:divBdr>
                                            <w:top w:val="none" w:sz="0" w:space="0" w:color="auto"/>
                                            <w:left w:val="none" w:sz="0" w:space="0" w:color="auto"/>
                                            <w:bottom w:val="none" w:sz="0" w:space="0" w:color="auto"/>
                                            <w:right w:val="none" w:sz="0" w:space="0" w:color="auto"/>
                                          </w:divBdr>
                                          <w:divsChild>
                                            <w:div w:id="14230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993991">
      <w:bodyDiv w:val="1"/>
      <w:marLeft w:val="0"/>
      <w:marRight w:val="0"/>
      <w:marTop w:val="0"/>
      <w:marBottom w:val="0"/>
      <w:divBdr>
        <w:top w:val="none" w:sz="0" w:space="0" w:color="auto"/>
        <w:left w:val="none" w:sz="0" w:space="0" w:color="auto"/>
        <w:bottom w:val="none" w:sz="0" w:space="0" w:color="auto"/>
        <w:right w:val="none" w:sz="0" w:space="0" w:color="auto"/>
      </w:divBdr>
    </w:div>
    <w:div w:id="1591309362">
      <w:bodyDiv w:val="1"/>
      <w:marLeft w:val="0"/>
      <w:marRight w:val="0"/>
      <w:marTop w:val="0"/>
      <w:marBottom w:val="0"/>
      <w:divBdr>
        <w:top w:val="none" w:sz="0" w:space="0" w:color="auto"/>
        <w:left w:val="none" w:sz="0" w:space="0" w:color="auto"/>
        <w:bottom w:val="none" w:sz="0" w:space="0" w:color="auto"/>
        <w:right w:val="none" w:sz="0" w:space="0" w:color="auto"/>
      </w:divBdr>
    </w:div>
    <w:div w:id="1606843789">
      <w:bodyDiv w:val="1"/>
      <w:marLeft w:val="0"/>
      <w:marRight w:val="0"/>
      <w:marTop w:val="0"/>
      <w:marBottom w:val="0"/>
      <w:divBdr>
        <w:top w:val="none" w:sz="0" w:space="0" w:color="auto"/>
        <w:left w:val="none" w:sz="0" w:space="0" w:color="auto"/>
        <w:bottom w:val="none" w:sz="0" w:space="0" w:color="auto"/>
        <w:right w:val="none" w:sz="0" w:space="0" w:color="auto"/>
      </w:divBdr>
    </w:div>
    <w:div w:id="1676573374">
      <w:bodyDiv w:val="1"/>
      <w:marLeft w:val="0"/>
      <w:marRight w:val="0"/>
      <w:marTop w:val="0"/>
      <w:marBottom w:val="0"/>
      <w:divBdr>
        <w:top w:val="none" w:sz="0" w:space="0" w:color="auto"/>
        <w:left w:val="none" w:sz="0" w:space="0" w:color="auto"/>
        <w:bottom w:val="none" w:sz="0" w:space="0" w:color="auto"/>
        <w:right w:val="none" w:sz="0" w:space="0" w:color="auto"/>
      </w:divBdr>
    </w:div>
    <w:div w:id="1763523454">
      <w:bodyDiv w:val="1"/>
      <w:marLeft w:val="0"/>
      <w:marRight w:val="0"/>
      <w:marTop w:val="0"/>
      <w:marBottom w:val="0"/>
      <w:divBdr>
        <w:top w:val="none" w:sz="0" w:space="0" w:color="auto"/>
        <w:left w:val="none" w:sz="0" w:space="0" w:color="auto"/>
        <w:bottom w:val="none" w:sz="0" w:space="0" w:color="auto"/>
        <w:right w:val="none" w:sz="0" w:space="0" w:color="auto"/>
      </w:divBdr>
      <w:divsChild>
        <w:div w:id="1747919794">
          <w:marLeft w:val="0"/>
          <w:marRight w:val="0"/>
          <w:marTop w:val="0"/>
          <w:marBottom w:val="0"/>
          <w:divBdr>
            <w:top w:val="none" w:sz="0" w:space="0" w:color="auto"/>
            <w:left w:val="none" w:sz="0" w:space="0" w:color="auto"/>
            <w:bottom w:val="none" w:sz="0" w:space="0" w:color="auto"/>
            <w:right w:val="none" w:sz="0" w:space="0" w:color="auto"/>
          </w:divBdr>
          <w:divsChild>
            <w:div w:id="1955794587">
              <w:marLeft w:val="0"/>
              <w:marRight w:val="0"/>
              <w:marTop w:val="0"/>
              <w:marBottom w:val="0"/>
              <w:divBdr>
                <w:top w:val="none" w:sz="0" w:space="0" w:color="auto"/>
                <w:left w:val="none" w:sz="0" w:space="0" w:color="auto"/>
                <w:bottom w:val="none" w:sz="0" w:space="0" w:color="auto"/>
                <w:right w:val="none" w:sz="0" w:space="0" w:color="auto"/>
              </w:divBdr>
              <w:divsChild>
                <w:div w:id="756445258">
                  <w:marLeft w:val="0"/>
                  <w:marRight w:val="0"/>
                  <w:marTop w:val="0"/>
                  <w:marBottom w:val="0"/>
                  <w:divBdr>
                    <w:top w:val="none" w:sz="0" w:space="0" w:color="auto"/>
                    <w:left w:val="none" w:sz="0" w:space="0" w:color="auto"/>
                    <w:bottom w:val="none" w:sz="0" w:space="0" w:color="auto"/>
                    <w:right w:val="none" w:sz="0" w:space="0" w:color="auto"/>
                  </w:divBdr>
                  <w:divsChild>
                    <w:div w:id="6845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57315">
      <w:bodyDiv w:val="1"/>
      <w:marLeft w:val="0"/>
      <w:marRight w:val="0"/>
      <w:marTop w:val="0"/>
      <w:marBottom w:val="0"/>
      <w:divBdr>
        <w:top w:val="none" w:sz="0" w:space="0" w:color="auto"/>
        <w:left w:val="none" w:sz="0" w:space="0" w:color="auto"/>
        <w:bottom w:val="none" w:sz="0" w:space="0" w:color="auto"/>
        <w:right w:val="none" w:sz="0" w:space="0" w:color="auto"/>
      </w:divBdr>
    </w:div>
    <w:div w:id="1982609384">
      <w:bodyDiv w:val="1"/>
      <w:marLeft w:val="0"/>
      <w:marRight w:val="0"/>
      <w:marTop w:val="0"/>
      <w:marBottom w:val="0"/>
      <w:divBdr>
        <w:top w:val="none" w:sz="0" w:space="0" w:color="auto"/>
        <w:left w:val="none" w:sz="0" w:space="0" w:color="auto"/>
        <w:bottom w:val="none" w:sz="0" w:space="0" w:color="auto"/>
        <w:right w:val="none" w:sz="0" w:space="0" w:color="auto"/>
      </w:divBdr>
    </w:div>
    <w:div w:id="2122650919">
      <w:bodyDiv w:val="1"/>
      <w:marLeft w:val="0"/>
      <w:marRight w:val="0"/>
      <w:marTop w:val="0"/>
      <w:marBottom w:val="0"/>
      <w:divBdr>
        <w:top w:val="none" w:sz="0" w:space="0" w:color="auto"/>
        <w:left w:val="none" w:sz="0" w:space="0" w:color="auto"/>
        <w:bottom w:val="none" w:sz="0" w:space="0" w:color="auto"/>
        <w:right w:val="none" w:sz="0" w:space="0" w:color="auto"/>
      </w:divBdr>
      <w:divsChild>
        <w:div w:id="2095122526">
          <w:marLeft w:val="0"/>
          <w:marRight w:val="0"/>
          <w:marTop w:val="0"/>
          <w:marBottom w:val="0"/>
          <w:divBdr>
            <w:top w:val="none" w:sz="0" w:space="0" w:color="auto"/>
            <w:left w:val="none" w:sz="0" w:space="0" w:color="auto"/>
            <w:bottom w:val="none" w:sz="0" w:space="0" w:color="auto"/>
            <w:right w:val="none" w:sz="0" w:space="0" w:color="auto"/>
          </w:divBdr>
          <w:divsChild>
            <w:div w:id="1486972361">
              <w:marLeft w:val="0"/>
              <w:marRight w:val="0"/>
              <w:marTop w:val="0"/>
              <w:marBottom w:val="0"/>
              <w:divBdr>
                <w:top w:val="none" w:sz="0" w:space="0" w:color="auto"/>
                <w:left w:val="none" w:sz="0" w:space="0" w:color="auto"/>
                <w:bottom w:val="none" w:sz="0" w:space="0" w:color="auto"/>
                <w:right w:val="none" w:sz="0" w:space="0" w:color="auto"/>
              </w:divBdr>
              <w:divsChild>
                <w:div w:id="1667171851">
                  <w:marLeft w:val="0"/>
                  <w:marRight w:val="0"/>
                  <w:marTop w:val="0"/>
                  <w:marBottom w:val="0"/>
                  <w:divBdr>
                    <w:top w:val="none" w:sz="0" w:space="0" w:color="auto"/>
                    <w:left w:val="none" w:sz="0" w:space="0" w:color="auto"/>
                    <w:bottom w:val="none" w:sz="0" w:space="0" w:color="auto"/>
                    <w:right w:val="none" w:sz="0" w:space="0" w:color="auto"/>
                  </w:divBdr>
                  <w:divsChild>
                    <w:div w:id="1431506090">
                      <w:marLeft w:val="0"/>
                      <w:marRight w:val="0"/>
                      <w:marTop w:val="0"/>
                      <w:marBottom w:val="0"/>
                      <w:divBdr>
                        <w:top w:val="none" w:sz="0" w:space="0" w:color="auto"/>
                        <w:left w:val="none" w:sz="0" w:space="0" w:color="auto"/>
                        <w:bottom w:val="none" w:sz="0" w:space="0" w:color="auto"/>
                        <w:right w:val="none" w:sz="0" w:space="0" w:color="auto"/>
                      </w:divBdr>
                      <w:divsChild>
                        <w:div w:id="470749784">
                          <w:marLeft w:val="0"/>
                          <w:marRight w:val="0"/>
                          <w:marTop w:val="0"/>
                          <w:marBottom w:val="0"/>
                          <w:divBdr>
                            <w:top w:val="none" w:sz="0" w:space="0" w:color="auto"/>
                            <w:left w:val="none" w:sz="0" w:space="0" w:color="auto"/>
                            <w:bottom w:val="none" w:sz="0" w:space="0" w:color="auto"/>
                            <w:right w:val="none" w:sz="0" w:space="0" w:color="auto"/>
                          </w:divBdr>
                          <w:divsChild>
                            <w:div w:id="1094713968">
                              <w:marLeft w:val="0"/>
                              <w:marRight w:val="0"/>
                              <w:marTop w:val="0"/>
                              <w:marBottom w:val="0"/>
                              <w:divBdr>
                                <w:top w:val="none" w:sz="0" w:space="0" w:color="auto"/>
                                <w:left w:val="none" w:sz="0" w:space="0" w:color="auto"/>
                                <w:bottom w:val="none" w:sz="0" w:space="0" w:color="auto"/>
                                <w:right w:val="none" w:sz="0" w:space="0" w:color="auto"/>
                              </w:divBdr>
                              <w:divsChild>
                                <w:div w:id="822236911">
                                  <w:marLeft w:val="0"/>
                                  <w:marRight w:val="0"/>
                                  <w:marTop w:val="0"/>
                                  <w:marBottom w:val="0"/>
                                  <w:divBdr>
                                    <w:top w:val="none" w:sz="0" w:space="0" w:color="auto"/>
                                    <w:left w:val="none" w:sz="0" w:space="0" w:color="auto"/>
                                    <w:bottom w:val="none" w:sz="0" w:space="0" w:color="auto"/>
                                    <w:right w:val="none" w:sz="0" w:space="0" w:color="auto"/>
                                  </w:divBdr>
                                  <w:divsChild>
                                    <w:div w:id="6877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stichtingpiezo.nl/projecten/voorleesexpres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bibliotheek-zoetermeer.nl/" TargetMode="External"/><Relationship Id="rId20" Type="http://schemas.openxmlformats.org/officeDocument/2006/relationships/hyperlink" Target="mailto:s.quist@schoolformaat.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7C72-7100-434D-8F1E-8EDA4E78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x034</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x034</dc:title>
  <dc:creator>Yvonne Houwer</dc:creator>
  <cp:lastModifiedBy>Joan</cp:lastModifiedBy>
  <cp:revision>4</cp:revision>
  <cp:lastPrinted>2022-02-10T14:08:00Z</cp:lastPrinted>
  <dcterms:created xsi:type="dcterms:W3CDTF">2022-02-10T12:49:00Z</dcterms:created>
  <dcterms:modified xsi:type="dcterms:W3CDTF">2022-02-10T14:08:00Z</dcterms:modified>
</cp:coreProperties>
</file>